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076" w:rsidRDefault="002C4076" w:rsidP="002C4076">
      <w:pPr>
        <w:ind w:left="120"/>
        <w:rPr>
          <w:rFonts w:asciiTheme="minorHAnsi" w:eastAsiaTheme="minorEastAsia" w:hAnsiTheme="minorHAnsi" w:cstheme="minorBidi"/>
        </w:rPr>
      </w:pPr>
      <w:r>
        <w:rPr>
          <w:rFonts w:asciiTheme="minorHAnsi" w:eastAsiaTheme="minorEastAsia" w:hAnsiTheme="minorHAnsi" w:cstheme="minorBidi"/>
          <w:noProof/>
          <w:lang w:eastAsia="ru-RU"/>
        </w:rPr>
        <w:drawing>
          <wp:inline distT="0" distB="0" distL="0" distR="0" wp14:anchorId="20B88307" wp14:editId="61877789">
            <wp:extent cx="6267008" cy="2933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л изо.jpg"/>
                    <pic:cNvPicPr/>
                  </pic:nvPicPr>
                  <pic:blipFill>
                    <a:blip r:embed="rId7">
                      <a:extLst>
                        <a:ext uri="{28A0092B-C50C-407E-A947-70E740481C1C}">
                          <a14:useLocalDpi xmlns:a14="http://schemas.microsoft.com/office/drawing/2010/main" val="0"/>
                        </a:ext>
                      </a:extLst>
                    </a:blip>
                    <a:stretch>
                      <a:fillRect/>
                    </a:stretch>
                  </pic:blipFill>
                  <pic:spPr>
                    <a:xfrm>
                      <a:off x="0" y="0"/>
                      <a:ext cx="6273956" cy="2936953"/>
                    </a:xfrm>
                    <a:prstGeom prst="rect">
                      <a:avLst/>
                    </a:prstGeom>
                  </pic:spPr>
                </pic:pic>
              </a:graphicData>
            </a:graphic>
          </wp:inline>
        </w:drawing>
      </w:r>
    </w:p>
    <w:p w:rsidR="002C4076" w:rsidRDefault="002C4076" w:rsidP="002C4076">
      <w:pPr>
        <w:ind w:left="120"/>
      </w:pPr>
      <w:r>
        <w:rPr>
          <w:color w:val="000000"/>
          <w:sz w:val="28"/>
        </w:rPr>
        <w:t>‌</w:t>
      </w:r>
    </w:p>
    <w:p w:rsidR="002C4076" w:rsidRDefault="002C4076" w:rsidP="002C4076">
      <w:pPr>
        <w:ind w:left="120"/>
      </w:pPr>
    </w:p>
    <w:p w:rsidR="002C4076" w:rsidRDefault="002C4076" w:rsidP="002C4076">
      <w:pPr>
        <w:ind w:left="120"/>
      </w:pPr>
    </w:p>
    <w:p w:rsidR="002C4076" w:rsidRDefault="002C4076" w:rsidP="002C4076">
      <w:pPr>
        <w:ind w:left="120"/>
      </w:pPr>
    </w:p>
    <w:p w:rsidR="002C4076" w:rsidRDefault="002C4076" w:rsidP="002C4076">
      <w:pPr>
        <w:spacing w:line="408" w:lineRule="auto"/>
        <w:ind w:left="120"/>
        <w:jc w:val="center"/>
        <w:rPr>
          <w:b/>
          <w:color w:val="000000"/>
          <w:sz w:val="28"/>
        </w:rPr>
      </w:pPr>
    </w:p>
    <w:p w:rsidR="002C4076" w:rsidRDefault="002C4076" w:rsidP="002C4076">
      <w:pPr>
        <w:spacing w:line="408" w:lineRule="auto"/>
        <w:ind w:left="120"/>
        <w:jc w:val="center"/>
        <w:rPr>
          <w:b/>
          <w:color w:val="000000"/>
          <w:sz w:val="28"/>
        </w:rPr>
      </w:pPr>
    </w:p>
    <w:p w:rsidR="002C4076" w:rsidRDefault="002C4076" w:rsidP="002C4076">
      <w:pPr>
        <w:spacing w:line="408" w:lineRule="auto"/>
        <w:ind w:left="120"/>
        <w:jc w:val="center"/>
        <w:rPr>
          <w:b/>
          <w:color w:val="000000"/>
          <w:sz w:val="28"/>
        </w:rPr>
      </w:pPr>
    </w:p>
    <w:p w:rsidR="002C4076" w:rsidRDefault="002C4076" w:rsidP="002C4076">
      <w:pPr>
        <w:spacing w:line="408" w:lineRule="auto"/>
        <w:ind w:left="120"/>
        <w:jc w:val="center"/>
        <w:rPr>
          <w:b/>
        </w:rPr>
      </w:pPr>
      <w:r>
        <w:rPr>
          <w:b/>
          <w:color w:val="000000"/>
          <w:sz w:val="28"/>
        </w:rPr>
        <w:t>РАБОЧАЯ ПРОГРАММА</w:t>
      </w:r>
    </w:p>
    <w:p w:rsidR="002C4076" w:rsidRDefault="002C4076" w:rsidP="002C4076">
      <w:pPr>
        <w:ind w:left="120"/>
        <w:jc w:val="center"/>
        <w:rPr>
          <w:color w:val="000000"/>
          <w:sz w:val="28"/>
          <w:szCs w:val="28"/>
        </w:rPr>
      </w:pPr>
      <w:r>
        <w:rPr>
          <w:color w:val="000000"/>
          <w:sz w:val="28"/>
          <w:szCs w:val="28"/>
        </w:rPr>
        <w:t>по учебному предмету</w:t>
      </w:r>
    </w:p>
    <w:p w:rsidR="002C4076" w:rsidRDefault="002C4076" w:rsidP="002C4076">
      <w:pPr>
        <w:ind w:left="120"/>
        <w:jc w:val="center"/>
        <w:rPr>
          <w:sz w:val="28"/>
          <w:szCs w:val="28"/>
        </w:rPr>
      </w:pPr>
      <w:r>
        <w:rPr>
          <w:sz w:val="28"/>
          <w:szCs w:val="28"/>
        </w:rPr>
        <w:t>«</w:t>
      </w:r>
      <w:r>
        <w:rPr>
          <w:sz w:val="28"/>
          <w:szCs w:val="28"/>
        </w:rPr>
        <w:t>Русский я</w:t>
      </w:r>
      <w:bookmarkStart w:id="0" w:name="_GoBack"/>
      <w:bookmarkEnd w:id="0"/>
      <w:r>
        <w:rPr>
          <w:sz w:val="28"/>
          <w:szCs w:val="28"/>
        </w:rPr>
        <w:t>зык</w:t>
      </w:r>
      <w:r>
        <w:rPr>
          <w:sz w:val="28"/>
          <w:szCs w:val="28"/>
        </w:rPr>
        <w:t>»</w:t>
      </w:r>
    </w:p>
    <w:p w:rsidR="002C4076" w:rsidRDefault="002C4076" w:rsidP="002C4076">
      <w:pPr>
        <w:ind w:left="120"/>
        <w:jc w:val="center"/>
        <w:rPr>
          <w:sz w:val="28"/>
          <w:szCs w:val="28"/>
        </w:rPr>
      </w:pPr>
      <w:r>
        <w:rPr>
          <w:sz w:val="28"/>
          <w:szCs w:val="28"/>
        </w:rPr>
        <w:t>8 класс</w:t>
      </w:r>
    </w:p>
    <w:p w:rsidR="002C4076" w:rsidRDefault="002C4076" w:rsidP="002C4076">
      <w:pPr>
        <w:ind w:left="120"/>
        <w:jc w:val="center"/>
        <w:rPr>
          <w:sz w:val="28"/>
          <w:szCs w:val="28"/>
        </w:rPr>
      </w:pPr>
      <w:r>
        <w:rPr>
          <w:sz w:val="28"/>
          <w:szCs w:val="28"/>
        </w:rPr>
        <w:t xml:space="preserve">   вариант 1</w:t>
      </w:r>
    </w:p>
    <w:p w:rsidR="002C4076" w:rsidRDefault="002C4076" w:rsidP="002C4076">
      <w:pPr>
        <w:ind w:left="120"/>
        <w:jc w:val="center"/>
        <w:rPr>
          <w:sz w:val="28"/>
          <w:szCs w:val="28"/>
        </w:rPr>
      </w:pPr>
    </w:p>
    <w:p w:rsidR="002C4076" w:rsidRDefault="002C4076" w:rsidP="002C4076">
      <w:pPr>
        <w:spacing w:line="408" w:lineRule="auto"/>
        <w:ind w:left="120"/>
        <w:jc w:val="center"/>
        <w:rPr>
          <w:rFonts w:asciiTheme="minorHAnsi" w:hAnsiTheme="minorHAnsi" w:cstheme="minorBidi"/>
        </w:rPr>
      </w:pPr>
      <w:r>
        <w:rPr>
          <w:color w:val="000000"/>
          <w:sz w:val="28"/>
        </w:rPr>
        <w:t xml:space="preserve">(для </w:t>
      </w:r>
      <w:proofErr w:type="gramStart"/>
      <w:r>
        <w:rPr>
          <w:sz w:val="28"/>
          <w:szCs w:val="28"/>
        </w:rPr>
        <w:t>обучающихся</w:t>
      </w:r>
      <w:proofErr w:type="gramEnd"/>
      <w:r>
        <w:rPr>
          <w:sz w:val="28"/>
          <w:szCs w:val="28"/>
        </w:rPr>
        <w:t xml:space="preserve"> с интеллектуальными нарушениями</w:t>
      </w:r>
      <w:r>
        <w:rPr>
          <w:color w:val="000000"/>
          <w:sz w:val="28"/>
        </w:rPr>
        <w:t>)</w:t>
      </w:r>
    </w:p>
    <w:p w:rsidR="002C4076" w:rsidRDefault="002C4076" w:rsidP="002C4076">
      <w:pPr>
        <w:ind w:left="120"/>
        <w:jc w:val="center"/>
      </w:pPr>
    </w:p>
    <w:p w:rsidR="002C4076" w:rsidRDefault="002C4076" w:rsidP="002C4076">
      <w:pPr>
        <w:ind w:left="120"/>
        <w:jc w:val="center"/>
      </w:pPr>
    </w:p>
    <w:p w:rsidR="002C4076" w:rsidRDefault="002C4076" w:rsidP="002C4076">
      <w:pPr>
        <w:ind w:left="120"/>
        <w:jc w:val="center"/>
      </w:pPr>
    </w:p>
    <w:p w:rsidR="002C4076" w:rsidRDefault="002C4076" w:rsidP="002C4076">
      <w:pPr>
        <w:ind w:left="120"/>
        <w:jc w:val="center"/>
      </w:pPr>
    </w:p>
    <w:p w:rsidR="002C4076" w:rsidRDefault="002C4076" w:rsidP="002C4076">
      <w:pPr>
        <w:ind w:left="120"/>
        <w:jc w:val="center"/>
      </w:pPr>
    </w:p>
    <w:p w:rsidR="002C4076" w:rsidRDefault="002C4076" w:rsidP="002C4076">
      <w:pPr>
        <w:ind w:left="120"/>
        <w:jc w:val="center"/>
      </w:pPr>
    </w:p>
    <w:p w:rsidR="002C4076" w:rsidRDefault="002C4076" w:rsidP="002C4076">
      <w:pPr>
        <w:ind w:left="120"/>
        <w:jc w:val="center"/>
      </w:pPr>
    </w:p>
    <w:p w:rsidR="002C4076" w:rsidRDefault="002C4076" w:rsidP="002C4076">
      <w:pPr>
        <w:ind w:left="120"/>
        <w:jc w:val="center"/>
      </w:pPr>
    </w:p>
    <w:p w:rsidR="002C4076" w:rsidRDefault="002C4076" w:rsidP="002C4076">
      <w:pPr>
        <w:ind w:left="120"/>
        <w:jc w:val="center"/>
      </w:pPr>
    </w:p>
    <w:p w:rsidR="002C4076" w:rsidRDefault="002C4076" w:rsidP="002C4076">
      <w:pPr>
        <w:ind w:left="120"/>
        <w:jc w:val="center"/>
      </w:pPr>
    </w:p>
    <w:p w:rsidR="002C4076" w:rsidRDefault="002C4076" w:rsidP="002C4076">
      <w:pPr>
        <w:ind w:left="120"/>
        <w:jc w:val="center"/>
      </w:pPr>
    </w:p>
    <w:p w:rsidR="002C4076" w:rsidRDefault="002C4076" w:rsidP="002C4076">
      <w:pPr>
        <w:ind w:left="120"/>
        <w:jc w:val="center"/>
      </w:pPr>
    </w:p>
    <w:p w:rsidR="002C4076" w:rsidRDefault="002C4076" w:rsidP="002C4076">
      <w:pPr>
        <w:ind w:left="120"/>
        <w:jc w:val="center"/>
      </w:pPr>
    </w:p>
    <w:p w:rsidR="002C4076" w:rsidRDefault="002C4076" w:rsidP="002C4076">
      <w:pPr>
        <w:ind w:left="120"/>
        <w:jc w:val="center"/>
      </w:pPr>
    </w:p>
    <w:p w:rsidR="002C4076" w:rsidRDefault="002C4076" w:rsidP="002C4076">
      <w:pPr>
        <w:ind w:left="120"/>
        <w:jc w:val="center"/>
      </w:pPr>
    </w:p>
    <w:p w:rsidR="002C4076" w:rsidRDefault="002C4076" w:rsidP="002C4076">
      <w:pPr>
        <w:ind w:left="120"/>
        <w:jc w:val="center"/>
      </w:pPr>
    </w:p>
    <w:p w:rsidR="002C4076" w:rsidRDefault="002C4076" w:rsidP="002C4076"/>
    <w:p w:rsidR="002C4076" w:rsidRDefault="002C4076" w:rsidP="002C4076">
      <w:pPr>
        <w:ind w:left="120"/>
        <w:jc w:val="center"/>
      </w:pPr>
      <w:bookmarkStart w:id="1" w:name="block-7932529"/>
      <w:r>
        <w:rPr>
          <w:color w:val="000000"/>
          <w:sz w:val="28"/>
        </w:rPr>
        <w:t>​</w:t>
      </w:r>
      <w:bookmarkStart w:id="2" w:name="a138e01f-71ee-4195-a132-95a500e7f996"/>
      <w:r>
        <w:rPr>
          <w:b/>
          <w:color w:val="000000"/>
          <w:sz w:val="28"/>
        </w:rPr>
        <w:t xml:space="preserve">с. </w:t>
      </w:r>
      <w:proofErr w:type="gramStart"/>
      <w:r>
        <w:rPr>
          <w:b/>
          <w:color w:val="000000"/>
          <w:sz w:val="28"/>
        </w:rPr>
        <w:t>Кинель-Черкассы</w:t>
      </w:r>
      <w:proofErr w:type="gramEnd"/>
      <w:r>
        <w:rPr>
          <w:b/>
          <w:color w:val="000000"/>
          <w:sz w:val="28"/>
        </w:rPr>
        <w:t xml:space="preserve">, </w:t>
      </w:r>
      <w:bookmarkEnd w:id="2"/>
      <w:r>
        <w:rPr>
          <w:b/>
          <w:color w:val="000000"/>
          <w:sz w:val="28"/>
        </w:rPr>
        <w:t xml:space="preserve">‌ </w:t>
      </w:r>
      <w:bookmarkStart w:id="3" w:name="a612539e-b3c8-455e-88a4-bebacddb4762"/>
      <w:r>
        <w:rPr>
          <w:b/>
          <w:color w:val="000000"/>
          <w:sz w:val="28"/>
        </w:rPr>
        <w:t>202</w:t>
      </w:r>
      <w:bookmarkEnd w:id="3"/>
      <w:r>
        <w:rPr>
          <w:b/>
          <w:color w:val="000000"/>
          <w:sz w:val="28"/>
        </w:rPr>
        <w:t>4‌</w:t>
      </w:r>
      <w:r>
        <w:rPr>
          <w:color w:val="000000"/>
          <w:sz w:val="28"/>
        </w:rPr>
        <w:t>​</w:t>
      </w:r>
      <w:bookmarkEnd w:id="1"/>
    </w:p>
    <w:p w:rsidR="00FC0363" w:rsidRDefault="00FC0363">
      <w:pPr>
        <w:jc w:val="right"/>
        <w:rPr>
          <w:sz w:val="24"/>
        </w:rPr>
      </w:pPr>
    </w:p>
    <w:p w:rsidR="000A65C9" w:rsidRDefault="000A65C9">
      <w:pPr>
        <w:jc w:val="right"/>
        <w:rPr>
          <w:sz w:val="24"/>
        </w:rPr>
        <w:sectPr w:rsidR="000A65C9" w:rsidSect="00C91C15">
          <w:type w:val="continuous"/>
          <w:pgSz w:w="11910" w:h="16840"/>
          <w:pgMar w:top="720" w:right="720" w:bottom="720" w:left="720" w:header="720" w:footer="720" w:gutter="0"/>
          <w:cols w:space="720"/>
          <w:docGrid w:linePitch="299"/>
        </w:sectPr>
      </w:pPr>
    </w:p>
    <w:p w:rsidR="00FC0363" w:rsidRPr="000133AF" w:rsidRDefault="000A65C9" w:rsidP="000133AF">
      <w:pPr>
        <w:pStyle w:val="110"/>
        <w:tabs>
          <w:tab w:val="left" w:pos="2890"/>
        </w:tabs>
        <w:spacing w:before="0"/>
        <w:ind w:left="0" w:firstLine="567"/>
        <w:jc w:val="center"/>
      </w:pPr>
      <w:bookmarkStart w:id="4" w:name="_bookmark0"/>
      <w:bookmarkEnd w:id="4"/>
      <w:r w:rsidRPr="000133AF">
        <w:lastRenderedPageBreak/>
        <w:t>ПОЯСНИТЕЛЬНАЯ</w:t>
      </w:r>
      <w:r w:rsidRPr="000133AF">
        <w:rPr>
          <w:spacing w:val="-7"/>
        </w:rPr>
        <w:t xml:space="preserve"> </w:t>
      </w:r>
      <w:r w:rsidRPr="000133AF">
        <w:t>ЗАПИСКА</w:t>
      </w:r>
    </w:p>
    <w:p w:rsidR="00FC0363" w:rsidRPr="000133AF" w:rsidRDefault="00FC0363" w:rsidP="000133AF">
      <w:pPr>
        <w:pStyle w:val="a3"/>
        <w:ind w:firstLine="567"/>
        <w:jc w:val="both"/>
        <w:rPr>
          <w:b/>
        </w:rPr>
      </w:pPr>
    </w:p>
    <w:p w:rsidR="00FC0363" w:rsidRPr="000133AF" w:rsidRDefault="000A65C9" w:rsidP="000133AF">
      <w:pPr>
        <w:pStyle w:val="a3"/>
        <w:ind w:firstLine="567"/>
        <w:jc w:val="both"/>
      </w:pPr>
      <w:r w:rsidRPr="000133AF">
        <w:t>Рабочая программа по учебному п</w:t>
      </w:r>
      <w:r w:rsidR="00144AB3">
        <w:t>редмету «Русский язык» составле</w:t>
      </w:r>
      <w:r w:rsidRPr="000133AF">
        <w:t>на на основе адаптированной основной общеобразовательной</w:t>
      </w:r>
      <w:r w:rsidRPr="000133AF">
        <w:rPr>
          <w:spacing w:val="-67"/>
        </w:rPr>
        <w:t xml:space="preserve"> </w:t>
      </w:r>
      <w:r w:rsidRPr="000133AF">
        <w:t>программы обучающихся с умственной отсталостью (интеллектуальными</w:t>
      </w:r>
      <w:r w:rsidRPr="000133AF">
        <w:rPr>
          <w:spacing w:val="1"/>
        </w:rPr>
        <w:t xml:space="preserve"> </w:t>
      </w:r>
      <w:r w:rsidRPr="000133AF">
        <w:t xml:space="preserve">нарушениями) </w:t>
      </w:r>
      <w:r w:rsidR="002C4076">
        <w:t xml:space="preserve">(далее </w:t>
      </w:r>
      <w:r w:rsidRPr="000133AF">
        <w:t>АООП УО (вариант 1)), утвержденной приказом</w:t>
      </w:r>
      <w:r w:rsidRPr="000133AF">
        <w:rPr>
          <w:spacing w:val="1"/>
        </w:rPr>
        <w:t xml:space="preserve"> </w:t>
      </w:r>
      <w:r w:rsidRPr="000133AF">
        <w:t>Министерства</w:t>
      </w:r>
      <w:r w:rsidRPr="000133AF">
        <w:rPr>
          <w:spacing w:val="1"/>
        </w:rPr>
        <w:t xml:space="preserve"> </w:t>
      </w:r>
      <w:r w:rsidRPr="000133AF">
        <w:t>просвещения</w:t>
      </w:r>
      <w:r w:rsidRPr="000133AF">
        <w:rPr>
          <w:spacing w:val="1"/>
        </w:rPr>
        <w:t xml:space="preserve"> </w:t>
      </w:r>
      <w:r w:rsidRPr="000133AF">
        <w:t>России</w:t>
      </w:r>
      <w:r w:rsidRPr="000133AF">
        <w:rPr>
          <w:spacing w:val="1"/>
        </w:rPr>
        <w:t xml:space="preserve"> </w:t>
      </w:r>
      <w:r w:rsidRPr="000133AF">
        <w:t>от</w:t>
      </w:r>
      <w:r w:rsidRPr="000133AF">
        <w:rPr>
          <w:spacing w:val="1"/>
        </w:rPr>
        <w:t xml:space="preserve"> </w:t>
      </w:r>
      <w:r w:rsidRPr="000133AF">
        <w:t>24.11.2022г.</w:t>
      </w:r>
      <w:r w:rsidRPr="000133AF">
        <w:rPr>
          <w:spacing w:val="1"/>
        </w:rPr>
        <w:t xml:space="preserve"> </w:t>
      </w:r>
      <w:r w:rsidRPr="000133AF">
        <w:t>№</w:t>
      </w:r>
      <w:r w:rsidRPr="000133AF">
        <w:rPr>
          <w:spacing w:val="1"/>
        </w:rPr>
        <w:t xml:space="preserve"> </w:t>
      </w:r>
      <w:r w:rsidRPr="000133AF">
        <w:t>1026</w:t>
      </w:r>
      <w:r w:rsidRPr="000133AF">
        <w:rPr>
          <w:spacing w:val="1"/>
        </w:rPr>
        <w:t xml:space="preserve"> </w:t>
      </w:r>
      <w:r w:rsidRPr="000133AF">
        <w:t>(</w:t>
      </w:r>
      <w:hyperlink r:id="rId8">
        <w:r w:rsidRPr="000133AF">
          <w:rPr>
            <w:color w:val="000080"/>
            <w:u w:val="single" w:color="000080"/>
          </w:rPr>
          <w:t>https://clck.ru/33NMkR</w:t>
        </w:r>
      </w:hyperlink>
      <w:r w:rsidRPr="000133AF">
        <w:t>).</w:t>
      </w:r>
    </w:p>
    <w:p w:rsidR="000A65C9" w:rsidRPr="000133AF" w:rsidRDefault="000A65C9" w:rsidP="000133AF">
      <w:pPr>
        <w:pStyle w:val="a3"/>
        <w:ind w:firstLine="567"/>
        <w:jc w:val="both"/>
      </w:pPr>
      <w:r w:rsidRPr="000133AF">
        <w:rPr>
          <w:b/>
        </w:rPr>
        <w:t xml:space="preserve">Нормативными документами </w:t>
      </w:r>
      <w:r w:rsidRPr="000133AF">
        <w:t>для составления рабочей программы являются:</w:t>
      </w:r>
    </w:p>
    <w:p w:rsidR="000A65C9" w:rsidRPr="000133AF" w:rsidRDefault="000A65C9" w:rsidP="000133AF">
      <w:pPr>
        <w:pStyle w:val="a3"/>
        <w:ind w:firstLine="567"/>
        <w:jc w:val="both"/>
      </w:pPr>
      <w:r w:rsidRPr="000133AF">
        <w:t>- Федеральный закон от 24 сентября 2022 г № 371-ФЗ «О внесении изменений в Федеральный закон «Об образовании в Российской Федерации» и статью 1 Федерального закона «Об обязательных требованиях в Российской Федерации» (далее - Федеральный закон № 371-ФЗ);</w:t>
      </w:r>
    </w:p>
    <w:p w:rsidR="000A65C9" w:rsidRPr="000133AF" w:rsidRDefault="000A65C9" w:rsidP="000133AF">
      <w:pPr>
        <w:pStyle w:val="a3"/>
        <w:ind w:firstLine="567"/>
        <w:jc w:val="both"/>
      </w:pPr>
      <w:r w:rsidRPr="000133AF">
        <w:t>- Закон РФ «Об образовании в Российской Федерации» № 273-ФЗ от 29.12.2012;</w:t>
      </w:r>
    </w:p>
    <w:p w:rsidR="000A65C9" w:rsidRPr="000133AF" w:rsidRDefault="000A65C9" w:rsidP="000133AF">
      <w:pPr>
        <w:pStyle w:val="a3"/>
        <w:ind w:firstLine="567"/>
        <w:jc w:val="both"/>
      </w:pPr>
      <w:proofErr w:type="gramStart"/>
      <w:r w:rsidRPr="000133AF">
        <w:t>- Федеральный государственный образовательный стандарт образования обучающихся с умственной отсталостью (интеллектуальными нарушениями), утвержденный приказом Мин</w:t>
      </w:r>
      <w:r w:rsidR="008D7F3B">
        <w:t>истерства образования</w:t>
      </w:r>
      <w:r w:rsidRPr="000133AF">
        <w:t xml:space="preserve"> Российской Федерации от 19.12.2014 г. №1599 «Об утверждении);</w:t>
      </w:r>
      <w:proofErr w:type="gramEnd"/>
    </w:p>
    <w:p w:rsidR="000A65C9" w:rsidRPr="000133AF" w:rsidRDefault="000A65C9" w:rsidP="000133AF">
      <w:pPr>
        <w:pStyle w:val="a3"/>
        <w:ind w:firstLine="567"/>
        <w:jc w:val="both"/>
      </w:pPr>
      <w:r w:rsidRPr="000133AF">
        <w:t>- Приказ Министерства просвещения РФ от 24 ноября 2022 г. № 1026 «Об утверждении федеральной адаптированной основной общеобразовательной программы обучающихся с умственной отсталостью (интеллектуальными нарушениями)»;</w:t>
      </w:r>
    </w:p>
    <w:p w:rsidR="000A65C9" w:rsidRPr="000133AF" w:rsidRDefault="000A65C9" w:rsidP="000133AF">
      <w:pPr>
        <w:tabs>
          <w:tab w:val="left" w:pos="720"/>
        </w:tabs>
        <w:ind w:firstLine="567"/>
        <w:jc w:val="both"/>
        <w:rPr>
          <w:rFonts w:eastAsia="Calibri"/>
          <w:color w:val="000000"/>
          <w:sz w:val="28"/>
          <w:szCs w:val="28"/>
          <w:shd w:val="clear" w:color="auto" w:fill="FFFFFF"/>
          <w:lang w:eastAsia="ru-RU"/>
        </w:rPr>
      </w:pPr>
      <w:r w:rsidRPr="000133AF">
        <w:rPr>
          <w:sz w:val="28"/>
          <w:szCs w:val="28"/>
        </w:rPr>
        <w:t xml:space="preserve">- </w:t>
      </w:r>
      <w:r w:rsidRPr="000133AF">
        <w:rPr>
          <w:bCs/>
          <w:sz w:val="28"/>
          <w:szCs w:val="28"/>
          <w:lang w:eastAsia="ru-RU"/>
        </w:rPr>
        <w:t>Адаптированная основная общеобразовательная программа обучающихся с умственной отсталостью (интеллектуальными нарушениями) ГБОУ СОШ №2 «ОЦ» с. Кинель-Черкассы</w:t>
      </w:r>
      <w:r w:rsidRPr="000133AF">
        <w:rPr>
          <w:sz w:val="28"/>
          <w:szCs w:val="28"/>
        </w:rPr>
        <w:t>;</w:t>
      </w:r>
    </w:p>
    <w:p w:rsidR="000A65C9" w:rsidRPr="000133AF" w:rsidRDefault="000A65C9" w:rsidP="000133AF">
      <w:pPr>
        <w:pStyle w:val="a3"/>
        <w:ind w:firstLine="567"/>
        <w:jc w:val="both"/>
      </w:pPr>
      <w:r w:rsidRPr="000133AF">
        <w:t>- Устав государственного бюджетного общеобразовательного учреждения Самарской области средней общеобразовательной школы № 2 «Образовательный центр» с. Кинель-Черкассы муниципального района Кинель - Черкасский Самарской области.</w:t>
      </w:r>
    </w:p>
    <w:p w:rsidR="00525630" w:rsidRDefault="000A65C9" w:rsidP="00525630">
      <w:pPr>
        <w:pStyle w:val="a3"/>
        <w:ind w:firstLine="567"/>
        <w:jc w:val="both"/>
      </w:pPr>
      <w:r w:rsidRPr="000133AF">
        <w:t xml:space="preserve">АООП УО (вариант 1) </w:t>
      </w:r>
      <w:proofErr w:type="gramStart"/>
      <w:r w:rsidRPr="000133AF">
        <w:t>адресова</w:t>
      </w:r>
      <w:r w:rsidR="00144AB3">
        <w:t>на</w:t>
      </w:r>
      <w:proofErr w:type="gramEnd"/>
      <w:r w:rsidR="00144AB3">
        <w:t xml:space="preserve"> обучающимся с легкой умствен</w:t>
      </w:r>
      <w:r w:rsidRPr="000133AF">
        <w:t>ной отсталостью (интеллектуальными нарушениями) с учетом реализации</w:t>
      </w:r>
      <w:r w:rsidRPr="000133AF">
        <w:rPr>
          <w:spacing w:val="1"/>
        </w:rPr>
        <w:t xml:space="preserve"> </w:t>
      </w:r>
      <w:r w:rsidRPr="000133AF">
        <w:t>их особых образовательных потребнос</w:t>
      </w:r>
      <w:r w:rsidR="00144AB3">
        <w:t>тей, а также индивидуальных осо</w:t>
      </w:r>
      <w:r w:rsidRPr="000133AF">
        <w:t>бенностей</w:t>
      </w:r>
      <w:r w:rsidRPr="000133AF">
        <w:rPr>
          <w:spacing w:val="-1"/>
        </w:rPr>
        <w:t xml:space="preserve"> </w:t>
      </w:r>
      <w:r w:rsidRPr="000133AF">
        <w:t>и возможностей.</w:t>
      </w:r>
      <w:r w:rsidR="00525630" w:rsidRPr="00525630">
        <w:t xml:space="preserve"> </w:t>
      </w:r>
    </w:p>
    <w:p w:rsidR="00525630" w:rsidRPr="000133AF" w:rsidRDefault="00525630" w:rsidP="00525630">
      <w:pPr>
        <w:pStyle w:val="a3"/>
        <w:ind w:firstLine="567"/>
        <w:jc w:val="both"/>
      </w:pPr>
      <w:r w:rsidRPr="00525630">
        <w:rPr>
          <w:b/>
        </w:rPr>
        <w:t>Цель</w:t>
      </w:r>
      <w:r w:rsidRPr="00525630">
        <w:rPr>
          <w:b/>
          <w:spacing w:val="31"/>
        </w:rPr>
        <w:t xml:space="preserve"> </w:t>
      </w:r>
      <w:r w:rsidRPr="00525630">
        <w:rPr>
          <w:b/>
        </w:rPr>
        <w:t>обучения</w:t>
      </w:r>
      <w:r w:rsidRPr="000133AF">
        <w:rPr>
          <w:spacing w:val="35"/>
        </w:rPr>
        <w:t xml:space="preserve"> </w:t>
      </w:r>
      <w:r w:rsidRPr="000133AF">
        <w:t>-</w:t>
      </w:r>
      <w:r w:rsidRPr="000133AF">
        <w:rPr>
          <w:spacing w:val="33"/>
        </w:rPr>
        <w:t xml:space="preserve"> </w:t>
      </w:r>
      <w:r w:rsidRPr="000133AF">
        <w:t>развитие</w:t>
      </w:r>
      <w:r w:rsidRPr="000133AF">
        <w:rPr>
          <w:spacing w:val="31"/>
        </w:rPr>
        <w:t xml:space="preserve"> </w:t>
      </w:r>
      <w:r w:rsidRPr="000133AF">
        <w:t>коммуникативно-речевых</w:t>
      </w:r>
      <w:r w:rsidRPr="000133AF">
        <w:rPr>
          <w:spacing w:val="31"/>
        </w:rPr>
        <w:t xml:space="preserve"> </w:t>
      </w:r>
      <w:r w:rsidRPr="000133AF">
        <w:t>навыков</w:t>
      </w:r>
      <w:r w:rsidRPr="000133AF">
        <w:rPr>
          <w:spacing w:val="30"/>
        </w:rPr>
        <w:t xml:space="preserve"> </w:t>
      </w:r>
      <w:r w:rsidRPr="000133AF">
        <w:t>и</w:t>
      </w:r>
      <w:r w:rsidRPr="000133AF">
        <w:rPr>
          <w:spacing w:val="33"/>
        </w:rPr>
        <w:t xml:space="preserve"> </w:t>
      </w:r>
      <w:r>
        <w:t>кор</w:t>
      </w:r>
      <w:r w:rsidRPr="000133AF">
        <w:t>рекция</w:t>
      </w:r>
      <w:r w:rsidRPr="000133AF">
        <w:rPr>
          <w:spacing w:val="-1"/>
        </w:rPr>
        <w:t xml:space="preserve"> </w:t>
      </w:r>
      <w:r w:rsidRPr="000133AF">
        <w:t>недостатков</w:t>
      </w:r>
      <w:r w:rsidRPr="000133AF">
        <w:rPr>
          <w:spacing w:val="-4"/>
        </w:rPr>
        <w:t xml:space="preserve"> </w:t>
      </w:r>
      <w:r w:rsidRPr="000133AF">
        <w:t>мыслительной деятельности.</w:t>
      </w:r>
    </w:p>
    <w:p w:rsidR="00525630" w:rsidRPr="00525630" w:rsidRDefault="00525630" w:rsidP="00525630">
      <w:pPr>
        <w:pStyle w:val="a3"/>
        <w:ind w:firstLine="567"/>
        <w:jc w:val="both"/>
        <w:rPr>
          <w:b/>
        </w:rPr>
      </w:pPr>
      <w:r w:rsidRPr="00525630">
        <w:rPr>
          <w:b/>
        </w:rPr>
        <w:t>Задачи</w:t>
      </w:r>
      <w:r w:rsidRPr="00525630">
        <w:rPr>
          <w:b/>
          <w:spacing w:val="-3"/>
        </w:rPr>
        <w:t xml:space="preserve"> </w:t>
      </w:r>
      <w:r w:rsidRPr="00525630">
        <w:rPr>
          <w:b/>
        </w:rPr>
        <w:t>обучения:</w:t>
      </w:r>
    </w:p>
    <w:p w:rsidR="00525630" w:rsidRPr="000133AF" w:rsidRDefault="00525630" w:rsidP="00525630">
      <w:pPr>
        <w:pStyle w:val="a5"/>
        <w:numPr>
          <w:ilvl w:val="0"/>
          <w:numId w:val="5"/>
        </w:numPr>
        <w:tabs>
          <w:tab w:val="left" w:pos="851"/>
        </w:tabs>
        <w:spacing w:before="0"/>
        <w:ind w:left="0" w:firstLine="567"/>
        <w:rPr>
          <w:sz w:val="28"/>
          <w:szCs w:val="28"/>
        </w:rPr>
      </w:pPr>
      <w:r w:rsidRPr="000133AF">
        <w:rPr>
          <w:sz w:val="28"/>
          <w:szCs w:val="28"/>
        </w:rPr>
        <w:t>расширение</w:t>
      </w:r>
      <w:r w:rsidRPr="000133AF">
        <w:rPr>
          <w:spacing w:val="12"/>
          <w:sz w:val="28"/>
          <w:szCs w:val="28"/>
        </w:rPr>
        <w:t xml:space="preserve"> </w:t>
      </w:r>
      <w:r w:rsidRPr="000133AF">
        <w:rPr>
          <w:sz w:val="28"/>
          <w:szCs w:val="28"/>
        </w:rPr>
        <w:t>представлений</w:t>
      </w:r>
      <w:r w:rsidRPr="000133AF">
        <w:rPr>
          <w:spacing w:val="15"/>
          <w:sz w:val="28"/>
          <w:szCs w:val="28"/>
        </w:rPr>
        <w:t xml:space="preserve"> </w:t>
      </w:r>
      <w:r w:rsidRPr="000133AF">
        <w:rPr>
          <w:sz w:val="28"/>
          <w:szCs w:val="28"/>
        </w:rPr>
        <w:t>о</w:t>
      </w:r>
      <w:r w:rsidRPr="000133AF">
        <w:rPr>
          <w:spacing w:val="13"/>
          <w:sz w:val="28"/>
          <w:szCs w:val="28"/>
        </w:rPr>
        <w:t xml:space="preserve"> </w:t>
      </w:r>
      <w:r w:rsidRPr="000133AF">
        <w:rPr>
          <w:sz w:val="28"/>
          <w:szCs w:val="28"/>
        </w:rPr>
        <w:t>языке</w:t>
      </w:r>
      <w:r w:rsidRPr="000133AF">
        <w:rPr>
          <w:spacing w:val="14"/>
          <w:sz w:val="28"/>
          <w:szCs w:val="28"/>
        </w:rPr>
        <w:t xml:space="preserve"> </w:t>
      </w:r>
      <w:r w:rsidRPr="000133AF">
        <w:rPr>
          <w:sz w:val="28"/>
          <w:szCs w:val="28"/>
        </w:rPr>
        <w:t>как</w:t>
      </w:r>
      <w:r w:rsidRPr="000133AF">
        <w:rPr>
          <w:spacing w:val="13"/>
          <w:sz w:val="28"/>
          <w:szCs w:val="28"/>
        </w:rPr>
        <w:t xml:space="preserve"> </w:t>
      </w:r>
      <w:r w:rsidRPr="000133AF">
        <w:rPr>
          <w:sz w:val="28"/>
          <w:szCs w:val="28"/>
        </w:rPr>
        <w:t>важнейшем</w:t>
      </w:r>
      <w:r w:rsidRPr="000133AF">
        <w:rPr>
          <w:spacing w:val="15"/>
          <w:sz w:val="28"/>
          <w:szCs w:val="28"/>
        </w:rPr>
        <w:t xml:space="preserve"> </w:t>
      </w:r>
      <w:r w:rsidRPr="000133AF">
        <w:rPr>
          <w:sz w:val="28"/>
          <w:szCs w:val="28"/>
        </w:rPr>
        <w:t>средстве</w:t>
      </w:r>
      <w:r w:rsidRPr="000133AF">
        <w:rPr>
          <w:spacing w:val="14"/>
          <w:sz w:val="28"/>
          <w:szCs w:val="28"/>
        </w:rPr>
        <w:t xml:space="preserve"> </w:t>
      </w:r>
      <w:r w:rsidRPr="000133AF">
        <w:rPr>
          <w:sz w:val="28"/>
          <w:szCs w:val="28"/>
        </w:rPr>
        <w:t>человеческого общения;</w:t>
      </w:r>
    </w:p>
    <w:p w:rsidR="00525630" w:rsidRPr="000133AF" w:rsidRDefault="00525630" w:rsidP="00525630">
      <w:pPr>
        <w:pStyle w:val="a5"/>
        <w:numPr>
          <w:ilvl w:val="0"/>
          <w:numId w:val="5"/>
        </w:numPr>
        <w:tabs>
          <w:tab w:val="left" w:pos="851"/>
        </w:tabs>
        <w:spacing w:before="0"/>
        <w:ind w:left="0" w:firstLine="567"/>
        <w:rPr>
          <w:sz w:val="28"/>
          <w:szCs w:val="28"/>
        </w:rPr>
      </w:pPr>
      <w:r w:rsidRPr="000133AF">
        <w:rPr>
          <w:sz w:val="28"/>
          <w:szCs w:val="28"/>
        </w:rPr>
        <w:t>ознакомление</w:t>
      </w:r>
      <w:r w:rsidRPr="000133AF">
        <w:rPr>
          <w:spacing w:val="35"/>
          <w:sz w:val="28"/>
          <w:szCs w:val="28"/>
        </w:rPr>
        <w:t xml:space="preserve"> </w:t>
      </w:r>
      <w:r w:rsidRPr="000133AF">
        <w:rPr>
          <w:sz w:val="28"/>
          <w:szCs w:val="28"/>
        </w:rPr>
        <w:t>с</w:t>
      </w:r>
      <w:r w:rsidRPr="000133AF">
        <w:rPr>
          <w:spacing w:val="33"/>
          <w:sz w:val="28"/>
          <w:szCs w:val="28"/>
        </w:rPr>
        <w:t xml:space="preserve"> </w:t>
      </w:r>
      <w:r w:rsidRPr="000133AF">
        <w:rPr>
          <w:sz w:val="28"/>
          <w:szCs w:val="28"/>
        </w:rPr>
        <w:t>некоторыми</w:t>
      </w:r>
      <w:r w:rsidRPr="000133AF">
        <w:rPr>
          <w:spacing w:val="34"/>
          <w:sz w:val="28"/>
          <w:szCs w:val="28"/>
        </w:rPr>
        <w:t xml:space="preserve"> </w:t>
      </w:r>
      <w:r w:rsidRPr="000133AF">
        <w:rPr>
          <w:sz w:val="28"/>
          <w:szCs w:val="28"/>
        </w:rPr>
        <w:t>грамматическими</w:t>
      </w:r>
      <w:r w:rsidRPr="000133AF">
        <w:rPr>
          <w:spacing w:val="34"/>
          <w:sz w:val="28"/>
          <w:szCs w:val="28"/>
        </w:rPr>
        <w:t xml:space="preserve"> </w:t>
      </w:r>
      <w:r w:rsidRPr="000133AF">
        <w:rPr>
          <w:sz w:val="28"/>
          <w:szCs w:val="28"/>
        </w:rPr>
        <w:t>понятиями</w:t>
      </w:r>
      <w:r w:rsidRPr="000133AF">
        <w:rPr>
          <w:spacing w:val="33"/>
          <w:sz w:val="28"/>
          <w:szCs w:val="28"/>
        </w:rPr>
        <w:t xml:space="preserve"> </w:t>
      </w:r>
      <w:r w:rsidRPr="000133AF">
        <w:rPr>
          <w:sz w:val="28"/>
          <w:szCs w:val="28"/>
        </w:rPr>
        <w:t>и</w:t>
      </w:r>
      <w:r w:rsidRPr="000133AF">
        <w:rPr>
          <w:spacing w:val="36"/>
          <w:sz w:val="28"/>
          <w:szCs w:val="28"/>
        </w:rPr>
        <w:t xml:space="preserve"> </w:t>
      </w:r>
      <w:r w:rsidRPr="000133AF">
        <w:rPr>
          <w:sz w:val="28"/>
          <w:szCs w:val="28"/>
        </w:rPr>
        <w:t>форми-</w:t>
      </w:r>
      <w:r w:rsidRPr="000133AF">
        <w:rPr>
          <w:spacing w:val="-67"/>
          <w:sz w:val="28"/>
          <w:szCs w:val="28"/>
        </w:rPr>
        <w:t xml:space="preserve"> </w:t>
      </w:r>
      <w:r w:rsidRPr="000133AF">
        <w:rPr>
          <w:sz w:val="28"/>
          <w:szCs w:val="28"/>
        </w:rPr>
        <w:t>рование</w:t>
      </w:r>
      <w:r w:rsidRPr="000133AF">
        <w:rPr>
          <w:spacing w:val="-1"/>
          <w:sz w:val="28"/>
          <w:szCs w:val="28"/>
        </w:rPr>
        <w:t xml:space="preserve"> </w:t>
      </w:r>
      <w:r w:rsidRPr="000133AF">
        <w:rPr>
          <w:sz w:val="28"/>
          <w:szCs w:val="28"/>
        </w:rPr>
        <w:t>на этой</w:t>
      </w:r>
      <w:r w:rsidRPr="000133AF">
        <w:rPr>
          <w:spacing w:val="-4"/>
          <w:sz w:val="28"/>
          <w:szCs w:val="28"/>
        </w:rPr>
        <w:t xml:space="preserve"> </w:t>
      </w:r>
      <w:r w:rsidRPr="000133AF">
        <w:rPr>
          <w:sz w:val="28"/>
          <w:szCs w:val="28"/>
        </w:rPr>
        <w:t>основе</w:t>
      </w:r>
      <w:r w:rsidRPr="000133AF">
        <w:rPr>
          <w:spacing w:val="-2"/>
          <w:sz w:val="28"/>
          <w:szCs w:val="28"/>
        </w:rPr>
        <w:t xml:space="preserve"> </w:t>
      </w:r>
      <w:r w:rsidRPr="000133AF">
        <w:rPr>
          <w:sz w:val="28"/>
          <w:szCs w:val="28"/>
        </w:rPr>
        <w:t>грамматических</w:t>
      </w:r>
      <w:r w:rsidRPr="000133AF">
        <w:rPr>
          <w:spacing w:val="-2"/>
          <w:sz w:val="28"/>
          <w:szCs w:val="28"/>
        </w:rPr>
        <w:t xml:space="preserve"> </w:t>
      </w:r>
      <w:r w:rsidRPr="000133AF">
        <w:rPr>
          <w:sz w:val="28"/>
          <w:szCs w:val="28"/>
        </w:rPr>
        <w:t>знаний</w:t>
      </w:r>
      <w:r w:rsidRPr="000133AF">
        <w:rPr>
          <w:spacing w:val="-3"/>
          <w:sz w:val="28"/>
          <w:szCs w:val="28"/>
        </w:rPr>
        <w:t xml:space="preserve"> </w:t>
      </w:r>
      <w:r w:rsidRPr="000133AF">
        <w:rPr>
          <w:sz w:val="28"/>
          <w:szCs w:val="28"/>
        </w:rPr>
        <w:t>и</w:t>
      </w:r>
      <w:r w:rsidRPr="000133AF">
        <w:rPr>
          <w:spacing w:val="-1"/>
          <w:sz w:val="28"/>
          <w:szCs w:val="28"/>
        </w:rPr>
        <w:t xml:space="preserve"> </w:t>
      </w:r>
      <w:r w:rsidRPr="000133AF">
        <w:rPr>
          <w:sz w:val="28"/>
          <w:szCs w:val="28"/>
        </w:rPr>
        <w:t>умений;</w:t>
      </w:r>
    </w:p>
    <w:p w:rsidR="00525630" w:rsidRPr="000133AF" w:rsidRDefault="00525630" w:rsidP="00525630">
      <w:pPr>
        <w:pStyle w:val="a5"/>
        <w:numPr>
          <w:ilvl w:val="0"/>
          <w:numId w:val="5"/>
        </w:numPr>
        <w:tabs>
          <w:tab w:val="left" w:pos="851"/>
        </w:tabs>
        <w:spacing w:before="0"/>
        <w:ind w:left="0" w:firstLine="567"/>
        <w:rPr>
          <w:sz w:val="28"/>
          <w:szCs w:val="28"/>
        </w:rPr>
      </w:pPr>
      <w:r w:rsidRPr="000133AF">
        <w:rPr>
          <w:sz w:val="28"/>
          <w:szCs w:val="28"/>
        </w:rPr>
        <w:t>использование</w:t>
      </w:r>
      <w:r w:rsidRPr="000133AF">
        <w:rPr>
          <w:spacing w:val="1"/>
          <w:sz w:val="28"/>
          <w:szCs w:val="28"/>
        </w:rPr>
        <w:t xml:space="preserve"> </w:t>
      </w:r>
      <w:r w:rsidRPr="000133AF">
        <w:rPr>
          <w:sz w:val="28"/>
          <w:szCs w:val="28"/>
        </w:rPr>
        <w:t>усвоенных</w:t>
      </w:r>
      <w:r w:rsidRPr="000133AF">
        <w:rPr>
          <w:spacing w:val="1"/>
          <w:sz w:val="28"/>
          <w:szCs w:val="28"/>
        </w:rPr>
        <w:t xml:space="preserve"> </w:t>
      </w:r>
      <w:r w:rsidRPr="000133AF">
        <w:rPr>
          <w:sz w:val="28"/>
          <w:szCs w:val="28"/>
        </w:rPr>
        <w:t>грамматико-орфографических</w:t>
      </w:r>
      <w:r w:rsidRPr="000133AF">
        <w:rPr>
          <w:spacing w:val="1"/>
          <w:sz w:val="28"/>
          <w:szCs w:val="28"/>
        </w:rPr>
        <w:t xml:space="preserve"> </w:t>
      </w:r>
      <w:r w:rsidRPr="000133AF">
        <w:rPr>
          <w:sz w:val="28"/>
          <w:szCs w:val="28"/>
        </w:rPr>
        <w:t>знаний</w:t>
      </w:r>
      <w:r w:rsidRPr="000133AF">
        <w:rPr>
          <w:spacing w:val="1"/>
          <w:sz w:val="28"/>
          <w:szCs w:val="28"/>
        </w:rPr>
        <w:t xml:space="preserve"> </w:t>
      </w:r>
      <w:r w:rsidRPr="000133AF">
        <w:rPr>
          <w:sz w:val="28"/>
          <w:szCs w:val="28"/>
        </w:rPr>
        <w:t>и</w:t>
      </w:r>
      <w:r w:rsidRPr="000133AF">
        <w:rPr>
          <w:spacing w:val="1"/>
          <w:sz w:val="28"/>
          <w:szCs w:val="28"/>
        </w:rPr>
        <w:t xml:space="preserve"> </w:t>
      </w:r>
      <w:r w:rsidRPr="000133AF">
        <w:rPr>
          <w:sz w:val="28"/>
          <w:szCs w:val="28"/>
        </w:rPr>
        <w:t>умений</w:t>
      </w:r>
      <w:r w:rsidRPr="000133AF">
        <w:rPr>
          <w:spacing w:val="-2"/>
          <w:sz w:val="28"/>
          <w:szCs w:val="28"/>
        </w:rPr>
        <w:t xml:space="preserve"> </w:t>
      </w:r>
      <w:r w:rsidRPr="000133AF">
        <w:rPr>
          <w:sz w:val="28"/>
          <w:szCs w:val="28"/>
        </w:rPr>
        <w:t>для</w:t>
      </w:r>
      <w:r w:rsidRPr="000133AF">
        <w:rPr>
          <w:spacing w:val="-5"/>
          <w:sz w:val="28"/>
          <w:szCs w:val="28"/>
        </w:rPr>
        <w:t xml:space="preserve"> </w:t>
      </w:r>
      <w:r w:rsidRPr="000133AF">
        <w:rPr>
          <w:sz w:val="28"/>
          <w:szCs w:val="28"/>
        </w:rPr>
        <w:t>решения</w:t>
      </w:r>
      <w:r w:rsidRPr="000133AF">
        <w:rPr>
          <w:spacing w:val="-1"/>
          <w:sz w:val="28"/>
          <w:szCs w:val="28"/>
        </w:rPr>
        <w:t xml:space="preserve"> </w:t>
      </w:r>
      <w:r w:rsidRPr="000133AF">
        <w:rPr>
          <w:sz w:val="28"/>
          <w:szCs w:val="28"/>
        </w:rPr>
        <w:t>практических</w:t>
      </w:r>
      <w:r w:rsidRPr="000133AF">
        <w:rPr>
          <w:spacing w:val="-1"/>
          <w:sz w:val="28"/>
          <w:szCs w:val="28"/>
        </w:rPr>
        <w:t xml:space="preserve"> </w:t>
      </w:r>
      <w:r w:rsidRPr="000133AF">
        <w:rPr>
          <w:sz w:val="28"/>
          <w:szCs w:val="28"/>
        </w:rPr>
        <w:t>(коммуникативно-речевых)</w:t>
      </w:r>
      <w:r w:rsidRPr="000133AF">
        <w:rPr>
          <w:spacing w:val="-1"/>
          <w:sz w:val="28"/>
          <w:szCs w:val="28"/>
        </w:rPr>
        <w:t xml:space="preserve"> </w:t>
      </w:r>
      <w:r w:rsidRPr="000133AF">
        <w:rPr>
          <w:sz w:val="28"/>
          <w:szCs w:val="28"/>
        </w:rPr>
        <w:t>задач;</w:t>
      </w:r>
    </w:p>
    <w:p w:rsidR="00525630" w:rsidRPr="000133AF" w:rsidRDefault="00525630" w:rsidP="00525630">
      <w:pPr>
        <w:pStyle w:val="a5"/>
        <w:numPr>
          <w:ilvl w:val="0"/>
          <w:numId w:val="5"/>
        </w:numPr>
        <w:tabs>
          <w:tab w:val="left" w:pos="851"/>
        </w:tabs>
        <w:spacing w:before="0"/>
        <w:ind w:left="0" w:firstLine="567"/>
        <w:rPr>
          <w:sz w:val="28"/>
          <w:szCs w:val="28"/>
        </w:rPr>
      </w:pPr>
      <w:r w:rsidRPr="000133AF">
        <w:rPr>
          <w:sz w:val="28"/>
          <w:szCs w:val="28"/>
        </w:rPr>
        <w:t>развитие</w:t>
      </w:r>
      <w:r w:rsidRPr="000133AF">
        <w:rPr>
          <w:spacing w:val="-2"/>
          <w:sz w:val="28"/>
          <w:szCs w:val="28"/>
        </w:rPr>
        <w:t xml:space="preserve"> </w:t>
      </w:r>
      <w:r w:rsidRPr="000133AF">
        <w:rPr>
          <w:sz w:val="28"/>
          <w:szCs w:val="28"/>
        </w:rPr>
        <w:t>положительных</w:t>
      </w:r>
      <w:r w:rsidRPr="000133AF">
        <w:rPr>
          <w:spacing w:val="-1"/>
          <w:sz w:val="28"/>
          <w:szCs w:val="28"/>
        </w:rPr>
        <w:t xml:space="preserve"> </w:t>
      </w:r>
      <w:r w:rsidRPr="000133AF">
        <w:rPr>
          <w:sz w:val="28"/>
          <w:szCs w:val="28"/>
        </w:rPr>
        <w:t>качеств</w:t>
      </w:r>
      <w:r w:rsidRPr="000133AF">
        <w:rPr>
          <w:spacing w:val="-2"/>
          <w:sz w:val="28"/>
          <w:szCs w:val="28"/>
        </w:rPr>
        <w:t xml:space="preserve"> </w:t>
      </w:r>
      <w:r w:rsidRPr="000133AF">
        <w:rPr>
          <w:sz w:val="28"/>
          <w:szCs w:val="28"/>
        </w:rPr>
        <w:t>и</w:t>
      </w:r>
      <w:r w:rsidRPr="000133AF">
        <w:rPr>
          <w:spacing w:val="-2"/>
          <w:sz w:val="28"/>
          <w:szCs w:val="28"/>
        </w:rPr>
        <w:t xml:space="preserve"> </w:t>
      </w:r>
      <w:r w:rsidRPr="000133AF">
        <w:rPr>
          <w:sz w:val="28"/>
          <w:szCs w:val="28"/>
        </w:rPr>
        <w:t>свойств</w:t>
      </w:r>
      <w:r w:rsidRPr="000133AF">
        <w:rPr>
          <w:spacing w:val="-3"/>
          <w:sz w:val="28"/>
          <w:szCs w:val="28"/>
        </w:rPr>
        <w:t xml:space="preserve"> </w:t>
      </w:r>
      <w:r w:rsidRPr="000133AF">
        <w:rPr>
          <w:sz w:val="28"/>
          <w:szCs w:val="28"/>
        </w:rPr>
        <w:t>личности.</w:t>
      </w:r>
    </w:p>
    <w:p w:rsidR="00525630" w:rsidRPr="000133AF" w:rsidRDefault="00525630" w:rsidP="00525630">
      <w:pPr>
        <w:pStyle w:val="a3"/>
        <w:tabs>
          <w:tab w:val="left" w:pos="851"/>
        </w:tabs>
        <w:ind w:firstLine="567"/>
        <w:jc w:val="both"/>
      </w:pPr>
      <w:r w:rsidRPr="000133AF">
        <w:t>Рабочая программа по учеб</w:t>
      </w:r>
      <w:r w:rsidR="008D7F3B">
        <w:t>ному предмету «Русский язык» в 8</w:t>
      </w:r>
      <w:r w:rsidRPr="000133AF">
        <w:t xml:space="preserve"> классе</w:t>
      </w:r>
      <w:r w:rsidR="000527EE">
        <w:rPr>
          <w:spacing w:val="-67"/>
        </w:rPr>
        <w:t xml:space="preserve">      </w:t>
      </w:r>
      <w:r w:rsidRPr="000133AF">
        <w:t>определяет</w:t>
      </w:r>
      <w:r w:rsidRPr="000133AF">
        <w:rPr>
          <w:spacing w:val="-2"/>
        </w:rPr>
        <w:t xml:space="preserve"> </w:t>
      </w:r>
      <w:r w:rsidRPr="000133AF">
        <w:t>следующие задачи:</w:t>
      </w:r>
    </w:p>
    <w:p w:rsidR="00525630" w:rsidRPr="000133AF" w:rsidRDefault="00525630" w:rsidP="00525630">
      <w:pPr>
        <w:pStyle w:val="a5"/>
        <w:numPr>
          <w:ilvl w:val="0"/>
          <w:numId w:val="5"/>
        </w:numPr>
        <w:tabs>
          <w:tab w:val="left" w:pos="851"/>
        </w:tabs>
        <w:spacing w:before="0"/>
        <w:ind w:left="0" w:firstLine="567"/>
        <w:rPr>
          <w:sz w:val="28"/>
          <w:szCs w:val="28"/>
        </w:rPr>
      </w:pPr>
      <w:r w:rsidRPr="000133AF">
        <w:rPr>
          <w:sz w:val="28"/>
          <w:szCs w:val="28"/>
        </w:rPr>
        <w:t>формирование представления о составе слова, о некоторых способах</w:t>
      </w:r>
      <w:r w:rsidRPr="000133AF">
        <w:rPr>
          <w:spacing w:val="1"/>
          <w:sz w:val="28"/>
          <w:szCs w:val="28"/>
        </w:rPr>
        <w:t xml:space="preserve"> </w:t>
      </w:r>
      <w:r w:rsidRPr="000133AF">
        <w:rPr>
          <w:sz w:val="28"/>
          <w:szCs w:val="28"/>
        </w:rPr>
        <w:t>образования</w:t>
      </w:r>
      <w:r w:rsidRPr="000133AF">
        <w:rPr>
          <w:spacing w:val="-1"/>
          <w:sz w:val="28"/>
          <w:szCs w:val="28"/>
        </w:rPr>
        <w:t xml:space="preserve"> </w:t>
      </w:r>
      <w:r w:rsidRPr="000133AF">
        <w:rPr>
          <w:sz w:val="28"/>
          <w:szCs w:val="28"/>
        </w:rPr>
        <w:t>слов</w:t>
      </w:r>
      <w:r w:rsidRPr="000133AF">
        <w:rPr>
          <w:spacing w:val="-2"/>
          <w:sz w:val="28"/>
          <w:szCs w:val="28"/>
        </w:rPr>
        <w:t xml:space="preserve"> </w:t>
      </w:r>
      <w:r w:rsidRPr="000133AF">
        <w:rPr>
          <w:sz w:val="28"/>
          <w:szCs w:val="28"/>
        </w:rPr>
        <w:t>в</w:t>
      </w:r>
      <w:r w:rsidRPr="000133AF">
        <w:rPr>
          <w:spacing w:val="-2"/>
          <w:sz w:val="28"/>
          <w:szCs w:val="28"/>
        </w:rPr>
        <w:t xml:space="preserve"> </w:t>
      </w:r>
      <w:r w:rsidRPr="000133AF">
        <w:rPr>
          <w:sz w:val="28"/>
          <w:szCs w:val="28"/>
        </w:rPr>
        <w:t>русском языке;</w:t>
      </w:r>
    </w:p>
    <w:p w:rsidR="00525630" w:rsidRPr="000133AF" w:rsidRDefault="00525630" w:rsidP="00525630">
      <w:pPr>
        <w:pStyle w:val="a5"/>
        <w:numPr>
          <w:ilvl w:val="0"/>
          <w:numId w:val="5"/>
        </w:numPr>
        <w:tabs>
          <w:tab w:val="left" w:pos="851"/>
        </w:tabs>
        <w:spacing w:before="0"/>
        <w:ind w:left="0" w:firstLine="567"/>
        <w:rPr>
          <w:sz w:val="28"/>
          <w:szCs w:val="28"/>
        </w:rPr>
      </w:pPr>
      <w:r w:rsidRPr="000133AF">
        <w:rPr>
          <w:sz w:val="28"/>
          <w:szCs w:val="28"/>
        </w:rPr>
        <w:lastRenderedPageBreak/>
        <w:t>формирование умения выделять все части слова, образовывать одно-</w:t>
      </w:r>
      <w:r w:rsidRPr="000133AF">
        <w:rPr>
          <w:spacing w:val="1"/>
          <w:sz w:val="28"/>
          <w:szCs w:val="28"/>
        </w:rPr>
        <w:t xml:space="preserve"> </w:t>
      </w:r>
      <w:r w:rsidRPr="000133AF">
        <w:rPr>
          <w:sz w:val="28"/>
          <w:szCs w:val="28"/>
        </w:rPr>
        <w:t>коренные</w:t>
      </w:r>
      <w:r w:rsidRPr="000133AF">
        <w:rPr>
          <w:spacing w:val="-1"/>
          <w:sz w:val="28"/>
          <w:szCs w:val="28"/>
        </w:rPr>
        <w:t xml:space="preserve"> </w:t>
      </w:r>
      <w:r w:rsidRPr="000133AF">
        <w:rPr>
          <w:sz w:val="28"/>
          <w:szCs w:val="28"/>
        </w:rPr>
        <w:t>и сложные слова;</w:t>
      </w:r>
    </w:p>
    <w:p w:rsidR="00525630" w:rsidRPr="000133AF" w:rsidRDefault="00525630" w:rsidP="00525630">
      <w:pPr>
        <w:pStyle w:val="a5"/>
        <w:numPr>
          <w:ilvl w:val="0"/>
          <w:numId w:val="5"/>
        </w:numPr>
        <w:tabs>
          <w:tab w:val="left" w:pos="851"/>
        </w:tabs>
        <w:spacing w:before="0"/>
        <w:ind w:left="0" w:firstLine="567"/>
        <w:rPr>
          <w:sz w:val="28"/>
          <w:szCs w:val="28"/>
        </w:rPr>
      </w:pPr>
      <w:r w:rsidRPr="000133AF">
        <w:rPr>
          <w:sz w:val="28"/>
          <w:szCs w:val="28"/>
        </w:rPr>
        <w:t>осознанное усвоение обучающимися понятий: часть речи (имя суще-</w:t>
      </w:r>
      <w:r w:rsidRPr="000133AF">
        <w:rPr>
          <w:spacing w:val="1"/>
          <w:sz w:val="28"/>
          <w:szCs w:val="28"/>
        </w:rPr>
        <w:t xml:space="preserve"> </w:t>
      </w:r>
      <w:r w:rsidRPr="000133AF">
        <w:rPr>
          <w:sz w:val="28"/>
          <w:szCs w:val="28"/>
        </w:rPr>
        <w:t>ствительное, имя прилагательное, глагол, местоимение), грамматические</w:t>
      </w:r>
      <w:r w:rsidRPr="000133AF">
        <w:rPr>
          <w:spacing w:val="1"/>
          <w:sz w:val="28"/>
          <w:szCs w:val="28"/>
        </w:rPr>
        <w:t xml:space="preserve"> </w:t>
      </w:r>
      <w:r w:rsidRPr="000133AF">
        <w:rPr>
          <w:sz w:val="28"/>
          <w:szCs w:val="28"/>
        </w:rPr>
        <w:t>признаки частей речи;</w:t>
      </w:r>
    </w:p>
    <w:p w:rsidR="00525630" w:rsidRPr="000133AF" w:rsidRDefault="00525630" w:rsidP="00525630">
      <w:pPr>
        <w:pStyle w:val="a5"/>
        <w:numPr>
          <w:ilvl w:val="0"/>
          <w:numId w:val="5"/>
        </w:numPr>
        <w:tabs>
          <w:tab w:val="left" w:pos="851"/>
        </w:tabs>
        <w:spacing w:before="0"/>
        <w:ind w:left="0" w:firstLine="567"/>
        <w:rPr>
          <w:sz w:val="28"/>
          <w:szCs w:val="28"/>
        </w:rPr>
      </w:pPr>
      <w:r w:rsidRPr="000133AF">
        <w:rPr>
          <w:sz w:val="28"/>
          <w:szCs w:val="28"/>
        </w:rPr>
        <w:t>закрепление у обучающихся умения находить, различать и сравнивать</w:t>
      </w:r>
      <w:r w:rsidRPr="000133AF">
        <w:rPr>
          <w:spacing w:val="-2"/>
          <w:sz w:val="28"/>
          <w:szCs w:val="28"/>
        </w:rPr>
        <w:t xml:space="preserve"> </w:t>
      </w:r>
      <w:r w:rsidRPr="000133AF">
        <w:rPr>
          <w:sz w:val="28"/>
          <w:szCs w:val="28"/>
        </w:rPr>
        <w:t>простое и сложное</w:t>
      </w:r>
      <w:r w:rsidRPr="000133AF">
        <w:rPr>
          <w:spacing w:val="-3"/>
          <w:sz w:val="28"/>
          <w:szCs w:val="28"/>
        </w:rPr>
        <w:t xml:space="preserve"> </w:t>
      </w:r>
      <w:r w:rsidRPr="000133AF">
        <w:rPr>
          <w:sz w:val="28"/>
          <w:szCs w:val="28"/>
        </w:rPr>
        <w:t>предложения;</w:t>
      </w:r>
    </w:p>
    <w:p w:rsidR="00525630" w:rsidRPr="000133AF" w:rsidRDefault="00525630" w:rsidP="00525630">
      <w:pPr>
        <w:pStyle w:val="a5"/>
        <w:numPr>
          <w:ilvl w:val="0"/>
          <w:numId w:val="5"/>
        </w:numPr>
        <w:tabs>
          <w:tab w:val="left" w:pos="851"/>
        </w:tabs>
        <w:spacing w:before="0"/>
        <w:ind w:left="0" w:firstLine="567"/>
        <w:rPr>
          <w:sz w:val="28"/>
          <w:szCs w:val="28"/>
        </w:rPr>
      </w:pPr>
      <w:r w:rsidRPr="000133AF">
        <w:rPr>
          <w:sz w:val="28"/>
          <w:szCs w:val="28"/>
        </w:rPr>
        <w:t>совершенствование навыка</w:t>
      </w:r>
      <w:r w:rsidRPr="000133AF">
        <w:rPr>
          <w:spacing w:val="1"/>
          <w:sz w:val="28"/>
          <w:szCs w:val="28"/>
        </w:rPr>
        <w:t xml:space="preserve"> </w:t>
      </w:r>
      <w:r w:rsidRPr="000133AF">
        <w:rPr>
          <w:sz w:val="28"/>
          <w:szCs w:val="28"/>
        </w:rPr>
        <w:t>нахождения</w:t>
      </w:r>
      <w:r w:rsidRPr="000133AF">
        <w:rPr>
          <w:spacing w:val="1"/>
          <w:sz w:val="28"/>
          <w:szCs w:val="28"/>
        </w:rPr>
        <w:t xml:space="preserve"> </w:t>
      </w:r>
      <w:r w:rsidRPr="000133AF">
        <w:rPr>
          <w:sz w:val="28"/>
          <w:szCs w:val="28"/>
        </w:rPr>
        <w:t>в</w:t>
      </w:r>
      <w:r w:rsidRPr="000133AF">
        <w:rPr>
          <w:spacing w:val="1"/>
          <w:sz w:val="28"/>
          <w:szCs w:val="28"/>
        </w:rPr>
        <w:t xml:space="preserve"> </w:t>
      </w:r>
      <w:r w:rsidRPr="000133AF">
        <w:rPr>
          <w:sz w:val="28"/>
          <w:szCs w:val="28"/>
        </w:rPr>
        <w:t>предложении</w:t>
      </w:r>
      <w:r w:rsidRPr="000133AF">
        <w:rPr>
          <w:spacing w:val="1"/>
          <w:sz w:val="28"/>
          <w:szCs w:val="28"/>
        </w:rPr>
        <w:t xml:space="preserve"> </w:t>
      </w:r>
      <w:r w:rsidRPr="000133AF">
        <w:rPr>
          <w:sz w:val="28"/>
          <w:szCs w:val="28"/>
        </w:rPr>
        <w:t>главных</w:t>
      </w:r>
      <w:r w:rsidRPr="000133AF">
        <w:rPr>
          <w:spacing w:val="1"/>
          <w:sz w:val="28"/>
          <w:szCs w:val="28"/>
        </w:rPr>
        <w:t xml:space="preserve"> </w:t>
      </w:r>
      <w:r w:rsidRPr="000133AF">
        <w:rPr>
          <w:sz w:val="28"/>
          <w:szCs w:val="28"/>
        </w:rPr>
        <w:t>и</w:t>
      </w:r>
      <w:r w:rsidRPr="000133AF">
        <w:rPr>
          <w:spacing w:val="1"/>
          <w:sz w:val="28"/>
          <w:szCs w:val="28"/>
        </w:rPr>
        <w:t xml:space="preserve"> </w:t>
      </w:r>
      <w:r w:rsidRPr="000133AF">
        <w:rPr>
          <w:sz w:val="28"/>
          <w:szCs w:val="28"/>
        </w:rPr>
        <w:t>второстепенных членов;</w:t>
      </w:r>
    </w:p>
    <w:p w:rsidR="00525630" w:rsidRPr="000133AF" w:rsidRDefault="00525630" w:rsidP="00525630">
      <w:pPr>
        <w:pStyle w:val="a5"/>
        <w:numPr>
          <w:ilvl w:val="0"/>
          <w:numId w:val="5"/>
        </w:numPr>
        <w:tabs>
          <w:tab w:val="left" w:pos="851"/>
        </w:tabs>
        <w:spacing w:before="0"/>
        <w:ind w:left="0" w:firstLine="567"/>
        <w:rPr>
          <w:sz w:val="28"/>
          <w:szCs w:val="28"/>
        </w:rPr>
      </w:pPr>
      <w:r w:rsidRPr="000133AF">
        <w:rPr>
          <w:sz w:val="28"/>
          <w:szCs w:val="28"/>
        </w:rPr>
        <w:t>совершенствование умения последовательно излагать</w:t>
      </w:r>
      <w:r w:rsidRPr="000133AF">
        <w:rPr>
          <w:spacing w:val="1"/>
          <w:sz w:val="28"/>
          <w:szCs w:val="28"/>
        </w:rPr>
        <w:t xml:space="preserve"> </w:t>
      </w:r>
      <w:r w:rsidRPr="000133AF">
        <w:rPr>
          <w:sz w:val="28"/>
          <w:szCs w:val="28"/>
        </w:rPr>
        <w:t>мысли, оза-</w:t>
      </w:r>
      <w:r w:rsidRPr="000133AF">
        <w:rPr>
          <w:spacing w:val="1"/>
          <w:sz w:val="28"/>
          <w:szCs w:val="28"/>
        </w:rPr>
        <w:t xml:space="preserve"> </w:t>
      </w:r>
      <w:r w:rsidRPr="000133AF">
        <w:rPr>
          <w:sz w:val="28"/>
          <w:szCs w:val="28"/>
        </w:rPr>
        <w:t>главливать текст, составлять план и делить текст на части в соответствии с</w:t>
      </w:r>
      <w:r w:rsidRPr="000133AF">
        <w:rPr>
          <w:spacing w:val="1"/>
          <w:sz w:val="28"/>
          <w:szCs w:val="28"/>
        </w:rPr>
        <w:t xml:space="preserve"> </w:t>
      </w:r>
      <w:r w:rsidRPr="000133AF">
        <w:rPr>
          <w:sz w:val="28"/>
          <w:szCs w:val="28"/>
        </w:rPr>
        <w:t>планом;</w:t>
      </w:r>
    </w:p>
    <w:p w:rsidR="00525630" w:rsidRPr="000133AF" w:rsidRDefault="00525630" w:rsidP="00525630">
      <w:pPr>
        <w:pStyle w:val="a5"/>
        <w:numPr>
          <w:ilvl w:val="0"/>
          <w:numId w:val="5"/>
        </w:numPr>
        <w:tabs>
          <w:tab w:val="left" w:pos="851"/>
        </w:tabs>
        <w:spacing w:before="0"/>
        <w:ind w:left="0" w:firstLine="567"/>
        <w:rPr>
          <w:sz w:val="28"/>
          <w:szCs w:val="28"/>
        </w:rPr>
      </w:pPr>
      <w:r w:rsidRPr="000133AF">
        <w:rPr>
          <w:sz w:val="28"/>
          <w:szCs w:val="28"/>
        </w:rPr>
        <w:t>формирование умения составлять деловые письма, подписывать кон-</w:t>
      </w:r>
      <w:r w:rsidRPr="000133AF">
        <w:rPr>
          <w:spacing w:val="-67"/>
          <w:sz w:val="28"/>
          <w:szCs w:val="28"/>
        </w:rPr>
        <w:t xml:space="preserve"> </w:t>
      </w:r>
      <w:r w:rsidRPr="000133AF">
        <w:rPr>
          <w:sz w:val="28"/>
          <w:szCs w:val="28"/>
        </w:rPr>
        <w:t>верты, открытки, поздравления, писать заявления, автобиографию, анкету,</w:t>
      </w:r>
      <w:r w:rsidRPr="000133AF">
        <w:rPr>
          <w:spacing w:val="1"/>
          <w:sz w:val="28"/>
          <w:szCs w:val="28"/>
        </w:rPr>
        <w:t xml:space="preserve"> </w:t>
      </w:r>
      <w:r w:rsidRPr="000133AF">
        <w:rPr>
          <w:sz w:val="28"/>
          <w:szCs w:val="28"/>
        </w:rPr>
        <w:t>расписку</w:t>
      </w:r>
      <w:r w:rsidRPr="000133AF">
        <w:rPr>
          <w:spacing w:val="-3"/>
          <w:sz w:val="28"/>
          <w:szCs w:val="28"/>
        </w:rPr>
        <w:t xml:space="preserve"> </w:t>
      </w:r>
      <w:r w:rsidRPr="000133AF">
        <w:rPr>
          <w:sz w:val="28"/>
          <w:szCs w:val="28"/>
        </w:rPr>
        <w:t>и другие тексты</w:t>
      </w:r>
      <w:r w:rsidRPr="000133AF">
        <w:rPr>
          <w:spacing w:val="-3"/>
          <w:sz w:val="28"/>
          <w:szCs w:val="28"/>
        </w:rPr>
        <w:t xml:space="preserve"> </w:t>
      </w:r>
      <w:r w:rsidRPr="000133AF">
        <w:rPr>
          <w:sz w:val="28"/>
          <w:szCs w:val="28"/>
        </w:rPr>
        <w:t>делового</w:t>
      </w:r>
      <w:r w:rsidRPr="000133AF">
        <w:rPr>
          <w:spacing w:val="1"/>
          <w:sz w:val="28"/>
          <w:szCs w:val="28"/>
        </w:rPr>
        <w:t xml:space="preserve"> </w:t>
      </w:r>
      <w:r w:rsidRPr="000133AF">
        <w:rPr>
          <w:sz w:val="28"/>
          <w:szCs w:val="28"/>
        </w:rPr>
        <w:t>стиля;</w:t>
      </w:r>
    </w:p>
    <w:p w:rsidR="00525630" w:rsidRDefault="00525630" w:rsidP="00525630">
      <w:pPr>
        <w:pStyle w:val="a5"/>
        <w:numPr>
          <w:ilvl w:val="0"/>
          <w:numId w:val="5"/>
        </w:numPr>
        <w:tabs>
          <w:tab w:val="left" w:pos="851"/>
        </w:tabs>
        <w:spacing w:before="0"/>
        <w:ind w:left="0" w:firstLine="567"/>
        <w:rPr>
          <w:sz w:val="28"/>
          <w:szCs w:val="28"/>
        </w:rPr>
      </w:pPr>
      <w:r w:rsidRPr="000133AF">
        <w:rPr>
          <w:sz w:val="28"/>
          <w:szCs w:val="28"/>
        </w:rPr>
        <w:t>формирование умения писать сочинение творческого характера по</w:t>
      </w:r>
      <w:r w:rsidRPr="000133AF">
        <w:rPr>
          <w:spacing w:val="1"/>
          <w:sz w:val="28"/>
          <w:szCs w:val="28"/>
        </w:rPr>
        <w:t xml:space="preserve"> </w:t>
      </w:r>
      <w:r w:rsidRPr="000133AF">
        <w:rPr>
          <w:sz w:val="28"/>
          <w:szCs w:val="28"/>
        </w:rPr>
        <w:t>картине, по личным наблюдениям, с привлечением сведений из практической деятельности, книг и изложение текста с опорой на заранее составленный</w:t>
      </w:r>
      <w:r w:rsidRPr="000133AF">
        <w:rPr>
          <w:spacing w:val="-4"/>
          <w:sz w:val="28"/>
          <w:szCs w:val="28"/>
        </w:rPr>
        <w:t xml:space="preserve"> </w:t>
      </w:r>
      <w:r w:rsidRPr="000133AF">
        <w:rPr>
          <w:sz w:val="28"/>
          <w:szCs w:val="28"/>
        </w:rPr>
        <w:t>план</w:t>
      </w:r>
      <w:r w:rsidRPr="000133AF">
        <w:rPr>
          <w:spacing w:val="1"/>
          <w:sz w:val="28"/>
          <w:szCs w:val="28"/>
        </w:rPr>
        <w:t xml:space="preserve"> </w:t>
      </w:r>
      <w:r w:rsidRPr="000133AF">
        <w:rPr>
          <w:sz w:val="28"/>
          <w:szCs w:val="28"/>
        </w:rPr>
        <w:t>(изложение</w:t>
      </w:r>
      <w:r w:rsidRPr="000133AF">
        <w:rPr>
          <w:spacing w:val="-1"/>
          <w:sz w:val="28"/>
          <w:szCs w:val="28"/>
        </w:rPr>
        <w:t xml:space="preserve"> </w:t>
      </w:r>
      <w:r w:rsidRPr="000133AF">
        <w:rPr>
          <w:sz w:val="28"/>
          <w:szCs w:val="28"/>
        </w:rPr>
        <w:t>по</w:t>
      </w:r>
      <w:r w:rsidRPr="000133AF">
        <w:rPr>
          <w:spacing w:val="1"/>
          <w:sz w:val="28"/>
          <w:szCs w:val="28"/>
        </w:rPr>
        <w:t xml:space="preserve"> </w:t>
      </w:r>
      <w:r w:rsidRPr="000133AF">
        <w:rPr>
          <w:sz w:val="28"/>
          <w:szCs w:val="28"/>
        </w:rPr>
        <w:t>коллективно</w:t>
      </w:r>
      <w:r w:rsidRPr="000133AF">
        <w:rPr>
          <w:spacing w:val="1"/>
          <w:sz w:val="28"/>
          <w:szCs w:val="28"/>
        </w:rPr>
        <w:t xml:space="preserve"> </w:t>
      </w:r>
      <w:r w:rsidRPr="000133AF">
        <w:rPr>
          <w:sz w:val="28"/>
          <w:szCs w:val="28"/>
        </w:rPr>
        <w:t>составленному</w:t>
      </w:r>
      <w:r w:rsidRPr="000133AF">
        <w:rPr>
          <w:spacing w:val="-3"/>
          <w:sz w:val="28"/>
          <w:szCs w:val="28"/>
        </w:rPr>
        <w:t xml:space="preserve"> </w:t>
      </w:r>
      <w:r w:rsidRPr="000133AF">
        <w:rPr>
          <w:sz w:val="28"/>
          <w:szCs w:val="28"/>
        </w:rPr>
        <w:t>плану).</w:t>
      </w:r>
    </w:p>
    <w:p w:rsidR="00FC0363" w:rsidRDefault="00FC0363" w:rsidP="000133AF">
      <w:pPr>
        <w:pStyle w:val="a3"/>
        <w:ind w:firstLine="567"/>
        <w:jc w:val="both"/>
      </w:pPr>
    </w:p>
    <w:p w:rsidR="000133AF" w:rsidRPr="00525630" w:rsidRDefault="000133AF" w:rsidP="00525630">
      <w:pPr>
        <w:tabs>
          <w:tab w:val="left" w:pos="967"/>
        </w:tabs>
        <w:rPr>
          <w:sz w:val="28"/>
          <w:szCs w:val="28"/>
        </w:rPr>
      </w:pPr>
    </w:p>
    <w:p w:rsidR="00DE1C1C" w:rsidRDefault="00DE1C1C" w:rsidP="000133AF">
      <w:pPr>
        <w:pStyle w:val="a5"/>
        <w:widowControl/>
        <w:autoSpaceDE/>
        <w:autoSpaceDN/>
        <w:spacing w:before="0"/>
        <w:ind w:left="0" w:firstLine="567"/>
        <w:jc w:val="center"/>
        <w:rPr>
          <w:b/>
          <w:color w:val="000000"/>
          <w:sz w:val="28"/>
          <w:szCs w:val="28"/>
        </w:rPr>
      </w:pPr>
      <w:r w:rsidRPr="000133AF">
        <w:rPr>
          <w:b/>
          <w:color w:val="000000"/>
          <w:sz w:val="28"/>
          <w:szCs w:val="28"/>
        </w:rPr>
        <w:t>Общая характеристика учебного предмета</w:t>
      </w:r>
    </w:p>
    <w:p w:rsidR="000133AF" w:rsidRPr="00065343" w:rsidRDefault="000133AF" w:rsidP="000133AF">
      <w:pPr>
        <w:pStyle w:val="a5"/>
        <w:widowControl/>
        <w:autoSpaceDE/>
        <w:autoSpaceDN/>
        <w:spacing w:before="0"/>
        <w:ind w:left="0" w:firstLine="567"/>
        <w:rPr>
          <w:b/>
          <w:color w:val="000000"/>
          <w:sz w:val="28"/>
          <w:szCs w:val="28"/>
        </w:rPr>
      </w:pPr>
    </w:p>
    <w:p w:rsidR="00065343" w:rsidRPr="00065343" w:rsidRDefault="00065343" w:rsidP="00065343">
      <w:pPr>
        <w:pStyle w:val="c6"/>
        <w:shd w:val="clear" w:color="auto" w:fill="FFFFFF"/>
        <w:spacing w:before="0" w:beforeAutospacing="0" w:after="0" w:afterAutospacing="0"/>
        <w:ind w:firstLine="708"/>
        <w:jc w:val="both"/>
        <w:rPr>
          <w:color w:val="000000"/>
          <w:sz w:val="28"/>
          <w:szCs w:val="28"/>
        </w:rPr>
      </w:pPr>
      <w:r w:rsidRPr="00065343">
        <w:rPr>
          <w:rStyle w:val="c2"/>
          <w:color w:val="000000"/>
          <w:sz w:val="28"/>
          <w:szCs w:val="28"/>
        </w:rPr>
        <w:t>В системе школьного образования учебный предмет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065343" w:rsidRPr="00065343" w:rsidRDefault="00065343" w:rsidP="00065343">
      <w:pPr>
        <w:pStyle w:val="c6"/>
        <w:shd w:val="clear" w:color="auto" w:fill="FFFFFF"/>
        <w:spacing w:before="0" w:beforeAutospacing="0" w:after="0" w:afterAutospacing="0"/>
        <w:ind w:firstLine="708"/>
        <w:jc w:val="both"/>
        <w:rPr>
          <w:color w:val="000000"/>
          <w:sz w:val="28"/>
          <w:szCs w:val="28"/>
        </w:rPr>
      </w:pPr>
      <w:r w:rsidRPr="00065343">
        <w:rPr>
          <w:rStyle w:val="c2"/>
          <w:color w:val="000000"/>
          <w:sz w:val="28"/>
          <w:szCs w:val="28"/>
        </w:rPr>
        <w:t>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065343" w:rsidRPr="00065343" w:rsidRDefault="00065343" w:rsidP="00065343">
      <w:pPr>
        <w:pStyle w:val="c6"/>
        <w:shd w:val="clear" w:color="auto" w:fill="FFFFFF"/>
        <w:spacing w:before="0" w:beforeAutospacing="0" w:after="0" w:afterAutospacing="0"/>
        <w:ind w:firstLine="708"/>
        <w:jc w:val="both"/>
        <w:rPr>
          <w:color w:val="000000"/>
          <w:sz w:val="28"/>
          <w:szCs w:val="28"/>
        </w:rPr>
      </w:pPr>
      <w:r w:rsidRPr="00065343">
        <w:rPr>
          <w:rStyle w:val="c2"/>
          <w:color w:val="000000"/>
          <w:sz w:val="28"/>
          <w:szCs w:val="28"/>
        </w:rPr>
        <w:t xml:space="preserve">Содержание обучения русскому языку отобрано и структурировано на основе </w:t>
      </w:r>
      <w:proofErr w:type="spellStart"/>
      <w:r w:rsidRPr="00065343">
        <w:rPr>
          <w:rStyle w:val="c2"/>
          <w:color w:val="000000"/>
          <w:sz w:val="28"/>
          <w:szCs w:val="28"/>
        </w:rPr>
        <w:t>компетентностного</w:t>
      </w:r>
      <w:proofErr w:type="spellEnd"/>
      <w:r w:rsidRPr="00065343">
        <w:rPr>
          <w:rStyle w:val="c2"/>
          <w:color w:val="000000"/>
          <w:sz w:val="28"/>
          <w:szCs w:val="28"/>
        </w:rPr>
        <w:t xml:space="preserve"> подхода. В соответствии с этим в VII классе формируются и развиваются коммуникативная, языковая, лингвистическая (языковедческая) и </w:t>
      </w:r>
      <w:proofErr w:type="spellStart"/>
      <w:r w:rsidRPr="00065343">
        <w:rPr>
          <w:rStyle w:val="c2"/>
          <w:color w:val="000000"/>
          <w:sz w:val="28"/>
          <w:szCs w:val="28"/>
        </w:rPr>
        <w:t>культуроведческая</w:t>
      </w:r>
      <w:proofErr w:type="spellEnd"/>
      <w:r w:rsidRPr="00065343">
        <w:rPr>
          <w:rStyle w:val="c2"/>
          <w:color w:val="000000"/>
          <w:sz w:val="28"/>
          <w:szCs w:val="28"/>
        </w:rPr>
        <w:t xml:space="preserve"> компетенции.</w:t>
      </w:r>
    </w:p>
    <w:p w:rsidR="00065343" w:rsidRPr="00065343" w:rsidRDefault="00065343" w:rsidP="00065343">
      <w:pPr>
        <w:pStyle w:val="c6"/>
        <w:shd w:val="clear" w:color="auto" w:fill="FFFFFF"/>
        <w:spacing w:before="0" w:beforeAutospacing="0" w:after="0" w:afterAutospacing="0"/>
        <w:ind w:firstLine="708"/>
        <w:jc w:val="both"/>
        <w:rPr>
          <w:color w:val="000000"/>
          <w:sz w:val="28"/>
          <w:szCs w:val="28"/>
        </w:rPr>
      </w:pPr>
      <w:r w:rsidRPr="00065343">
        <w:rPr>
          <w:rStyle w:val="c2"/>
          <w:color w:val="000000"/>
          <w:sz w:val="28"/>
          <w:szCs w:val="28"/>
        </w:rPr>
        <w:t>Коммуникативная компетенция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065343" w:rsidRPr="00065343" w:rsidRDefault="00065343" w:rsidP="00065343">
      <w:pPr>
        <w:pStyle w:val="c6"/>
        <w:shd w:val="clear" w:color="auto" w:fill="FFFFFF"/>
        <w:spacing w:before="0" w:beforeAutospacing="0" w:after="0" w:afterAutospacing="0"/>
        <w:ind w:firstLine="708"/>
        <w:jc w:val="both"/>
        <w:rPr>
          <w:color w:val="000000"/>
          <w:sz w:val="28"/>
          <w:szCs w:val="28"/>
        </w:rPr>
      </w:pPr>
      <w:proofErr w:type="gramStart"/>
      <w:r w:rsidRPr="00065343">
        <w:rPr>
          <w:rStyle w:val="c2"/>
          <w:color w:val="000000"/>
          <w:sz w:val="28"/>
          <w:szCs w:val="28"/>
        </w:rPr>
        <w:lastRenderedPageBreak/>
        <w:t>Языковая и лингвистическая (языковедческая) компетенции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и ученых-русистах;</w:t>
      </w:r>
      <w:proofErr w:type="gramEnd"/>
      <w:r w:rsidRPr="00065343">
        <w:rPr>
          <w:rStyle w:val="c2"/>
          <w:color w:val="000000"/>
          <w:sz w:val="28"/>
          <w:szCs w:val="28"/>
        </w:rPr>
        <w:t xml:space="preserve"> умение пользоваться различными лингвистическими словарями.</w:t>
      </w:r>
    </w:p>
    <w:p w:rsidR="00065343" w:rsidRPr="00065343" w:rsidRDefault="00065343" w:rsidP="00065343">
      <w:pPr>
        <w:pStyle w:val="c6"/>
        <w:shd w:val="clear" w:color="auto" w:fill="FFFFFF"/>
        <w:spacing w:before="0" w:beforeAutospacing="0" w:after="0" w:afterAutospacing="0"/>
        <w:ind w:firstLine="708"/>
        <w:jc w:val="both"/>
        <w:rPr>
          <w:color w:val="000000"/>
          <w:sz w:val="28"/>
          <w:szCs w:val="28"/>
        </w:rPr>
      </w:pPr>
      <w:proofErr w:type="spellStart"/>
      <w:r w:rsidRPr="00065343">
        <w:rPr>
          <w:rStyle w:val="c2"/>
          <w:color w:val="000000"/>
          <w:sz w:val="28"/>
          <w:szCs w:val="28"/>
        </w:rPr>
        <w:t>Культуроведческая</w:t>
      </w:r>
      <w:proofErr w:type="spellEnd"/>
      <w:r w:rsidRPr="00065343">
        <w:rPr>
          <w:rStyle w:val="c2"/>
          <w:color w:val="000000"/>
          <w:sz w:val="28"/>
          <w:szCs w:val="28"/>
        </w:rPr>
        <w:t xml:space="preserve"> компетенция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065343" w:rsidRPr="00065343" w:rsidRDefault="00065343" w:rsidP="00065343">
      <w:pPr>
        <w:pStyle w:val="c6"/>
        <w:shd w:val="clear" w:color="auto" w:fill="FFFFFF"/>
        <w:spacing w:before="0" w:beforeAutospacing="0" w:after="0" w:afterAutospacing="0"/>
        <w:ind w:firstLine="708"/>
        <w:jc w:val="both"/>
        <w:rPr>
          <w:color w:val="000000"/>
          <w:sz w:val="28"/>
          <w:szCs w:val="28"/>
        </w:rPr>
      </w:pPr>
      <w:r w:rsidRPr="00065343">
        <w:rPr>
          <w:rStyle w:val="c2"/>
          <w:color w:val="000000"/>
          <w:sz w:val="28"/>
          <w:szCs w:val="28"/>
        </w:rPr>
        <w:t>Курс русского языка для VII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w:t>
      </w:r>
    </w:p>
    <w:p w:rsidR="00065343" w:rsidRPr="00065343" w:rsidRDefault="00065343" w:rsidP="00065343">
      <w:pPr>
        <w:pStyle w:val="c6"/>
        <w:shd w:val="clear" w:color="auto" w:fill="FFFFFF"/>
        <w:spacing w:before="0" w:beforeAutospacing="0" w:after="0" w:afterAutospacing="0"/>
        <w:ind w:firstLine="708"/>
        <w:jc w:val="both"/>
        <w:rPr>
          <w:color w:val="000000"/>
          <w:sz w:val="28"/>
          <w:szCs w:val="28"/>
        </w:rPr>
      </w:pPr>
      <w:r w:rsidRPr="00065343">
        <w:rPr>
          <w:rStyle w:val="c2"/>
          <w:color w:val="000000"/>
          <w:sz w:val="28"/>
          <w:szCs w:val="28"/>
        </w:rPr>
        <w:t xml:space="preserve">Доминирующей идеей курса является интенсивное речевое и интеллектуальное развитие учащихся. Русский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программа создает условия для реализации </w:t>
      </w:r>
      <w:proofErr w:type="spellStart"/>
      <w:r w:rsidRPr="00065343">
        <w:rPr>
          <w:rStyle w:val="c2"/>
          <w:color w:val="000000"/>
          <w:sz w:val="28"/>
          <w:szCs w:val="28"/>
        </w:rPr>
        <w:t>деятельностного</w:t>
      </w:r>
      <w:proofErr w:type="spellEnd"/>
      <w:r w:rsidRPr="00065343">
        <w:rPr>
          <w:rStyle w:val="c2"/>
          <w:color w:val="000000"/>
          <w:sz w:val="28"/>
          <w:szCs w:val="28"/>
        </w:rPr>
        <w:t xml:space="preserve"> подхода к изучению русского языка в школе.</w:t>
      </w:r>
    </w:p>
    <w:p w:rsidR="00065343" w:rsidRPr="00065343" w:rsidRDefault="00065343" w:rsidP="00065343">
      <w:pPr>
        <w:pStyle w:val="c6"/>
        <w:shd w:val="clear" w:color="auto" w:fill="FFFFFF"/>
        <w:spacing w:before="0" w:beforeAutospacing="0" w:after="0" w:afterAutospacing="0"/>
        <w:ind w:firstLine="708"/>
        <w:jc w:val="both"/>
        <w:rPr>
          <w:color w:val="000000"/>
          <w:sz w:val="28"/>
          <w:szCs w:val="28"/>
        </w:rPr>
      </w:pPr>
      <w:r w:rsidRPr="00065343">
        <w:rPr>
          <w:rStyle w:val="c2"/>
          <w:color w:val="000000"/>
          <w:sz w:val="28"/>
          <w:szCs w:val="28"/>
        </w:rPr>
        <w:t xml:space="preserve">Идея взаимосвязи речевого и интеллектуального развития нашла отражение и в структуре программы. Она, как уже отмечено, состоит их трех тематических блоков. </w:t>
      </w:r>
      <w:proofErr w:type="gramStart"/>
      <w:r w:rsidRPr="00065343">
        <w:rPr>
          <w:rStyle w:val="c2"/>
          <w:color w:val="000000"/>
          <w:sz w:val="28"/>
          <w:szCs w:val="28"/>
        </w:rPr>
        <w:t>В первом представлены дидактические единицы, обеспечивающие формирование навыков речевого общения; во втором – дидактические единицы, которые отражают устройство языка и являются базой для развития речевой компетенции учащихся; в третьем – дидактические единицы, отражающие историю и культуру народа и обеспечивающие культурно-исторический компонент курса русского языка в целом.</w:t>
      </w:r>
      <w:proofErr w:type="gramEnd"/>
    </w:p>
    <w:p w:rsidR="00065343" w:rsidRDefault="00065343" w:rsidP="00065343">
      <w:pPr>
        <w:pStyle w:val="c6"/>
        <w:shd w:val="clear" w:color="auto" w:fill="FFFFFF"/>
        <w:spacing w:before="0" w:beforeAutospacing="0" w:after="0" w:afterAutospacing="0"/>
        <w:ind w:firstLine="708"/>
        <w:jc w:val="both"/>
        <w:rPr>
          <w:rStyle w:val="c2"/>
          <w:color w:val="000000"/>
          <w:sz w:val="28"/>
          <w:szCs w:val="28"/>
        </w:rPr>
      </w:pPr>
      <w:r w:rsidRPr="00065343">
        <w:rPr>
          <w:rStyle w:val="c2"/>
          <w:color w:val="000000"/>
          <w:sz w:val="28"/>
          <w:szCs w:val="28"/>
        </w:rPr>
        <w:t xml:space="preserve">Указанные блоки в учебном процессе неразрывно взаимосвязаны или интегрированы. Так, например, при обучении морфологии учащиеся не только получают соответствующие знания и овладевают необходимыми умениями и навыками, но и совершенствуют все виды речевой деятельности, различные коммуникативные навыки, а также углубляют представление о родном языке как национально-культурном феномене. Таким образом, процессы осознания языковой </w:t>
      </w:r>
      <w:r w:rsidRPr="00065343">
        <w:rPr>
          <w:rStyle w:val="c2"/>
          <w:color w:val="000000"/>
          <w:sz w:val="28"/>
          <w:szCs w:val="28"/>
        </w:rPr>
        <w:lastRenderedPageBreak/>
        <w:t>системы и личный опыт использования языка в определенных условиях, ситуациях общения оказываются неразрывно связанными друг с другом.</w:t>
      </w:r>
    </w:p>
    <w:p w:rsidR="00065343" w:rsidRPr="00065343" w:rsidRDefault="00065343" w:rsidP="00065343">
      <w:pPr>
        <w:pStyle w:val="c6"/>
        <w:shd w:val="clear" w:color="auto" w:fill="FFFFFF"/>
        <w:spacing w:before="0" w:beforeAutospacing="0" w:after="0" w:afterAutospacing="0"/>
        <w:ind w:firstLine="708"/>
        <w:jc w:val="both"/>
        <w:rPr>
          <w:color w:val="000000"/>
          <w:sz w:val="28"/>
          <w:szCs w:val="28"/>
        </w:rPr>
      </w:pPr>
    </w:p>
    <w:p w:rsidR="00525630" w:rsidRDefault="00525630" w:rsidP="00525630">
      <w:pPr>
        <w:pStyle w:val="ParagraphStyle"/>
        <w:ind w:firstLine="567"/>
        <w:jc w:val="center"/>
        <w:rPr>
          <w:rFonts w:ascii="Times New Roman" w:hAnsi="Times New Roman" w:cs="Times New Roman"/>
          <w:b/>
          <w:color w:val="000000"/>
          <w:sz w:val="28"/>
          <w:szCs w:val="28"/>
        </w:rPr>
      </w:pPr>
      <w:r w:rsidRPr="000133AF">
        <w:rPr>
          <w:rFonts w:ascii="Times New Roman" w:hAnsi="Times New Roman" w:cs="Times New Roman"/>
          <w:b/>
          <w:color w:val="000000"/>
          <w:sz w:val="28"/>
          <w:szCs w:val="28"/>
        </w:rPr>
        <w:t>Описание места учебного предмета в учебном плане:</w:t>
      </w:r>
    </w:p>
    <w:p w:rsidR="00525630" w:rsidRPr="00065343" w:rsidRDefault="00525630" w:rsidP="00525630">
      <w:pPr>
        <w:pStyle w:val="ParagraphStyle"/>
        <w:ind w:firstLine="567"/>
        <w:jc w:val="center"/>
        <w:rPr>
          <w:rFonts w:ascii="Times New Roman" w:hAnsi="Times New Roman" w:cs="Times New Roman"/>
          <w:b/>
          <w:color w:val="000000"/>
          <w:sz w:val="28"/>
          <w:szCs w:val="28"/>
        </w:rPr>
      </w:pPr>
    </w:p>
    <w:p w:rsidR="000133AF" w:rsidRPr="00065343" w:rsidRDefault="008D7F3B" w:rsidP="00065343">
      <w:pPr>
        <w:widowControl/>
        <w:autoSpaceDE/>
        <w:autoSpaceDN/>
        <w:rPr>
          <w:b/>
          <w:color w:val="000000"/>
          <w:sz w:val="28"/>
          <w:szCs w:val="28"/>
        </w:rPr>
      </w:pPr>
      <w:r w:rsidRPr="008D7F3B">
        <w:rPr>
          <w:rFonts w:eastAsia="Calibri"/>
          <w:sz w:val="28"/>
          <w:szCs w:val="28"/>
        </w:rPr>
        <w:t xml:space="preserve">Учебный предмет </w:t>
      </w:r>
      <w:r>
        <w:rPr>
          <w:rFonts w:eastAsia="Calibri"/>
          <w:sz w:val="28"/>
          <w:szCs w:val="28"/>
        </w:rPr>
        <w:t xml:space="preserve">«Русский язык </w:t>
      </w:r>
      <w:r w:rsidRPr="008D7F3B">
        <w:rPr>
          <w:rFonts w:eastAsia="Calibri"/>
          <w:sz w:val="28"/>
          <w:szCs w:val="28"/>
        </w:rPr>
        <w:t xml:space="preserve">» входит в инвариантную часть учебного плана ГБОУ СОШ №2 «ОЦ» с. </w:t>
      </w:r>
      <w:proofErr w:type="gramStart"/>
      <w:r w:rsidRPr="008D7F3B">
        <w:rPr>
          <w:rFonts w:eastAsia="Calibri"/>
          <w:sz w:val="28"/>
          <w:szCs w:val="28"/>
        </w:rPr>
        <w:t>Кинель-Черкассы</w:t>
      </w:r>
      <w:proofErr w:type="gramEnd"/>
      <w:r w:rsidRPr="008D7F3B">
        <w:rPr>
          <w:rFonts w:eastAsia="Calibri"/>
          <w:sz w:val="28"/>
          <w:szCs w:val="28"/>
        </w:rPr>
        <w:t xml:space="preserve"> в предметную область </w:t>
      </w:r>
      <w:r>
        <w:rPr>
          <w:rFonts w:eastAsia="Calibri"/>
          <w:sz w:val="28"/>
          <w:szCs w:val="28"/>
        </w:rPr>
        <w:t>«Русский язык</w:t>
      </w:r>
      <w:r w:rsidRPr="008D7F3B">
        <w:rPr>
          <w:rFonts w:eastAsia="Calibri"/>
          <w:sz w:val="28"/>
          <w:szCs w:val="28"/>
        </w:rPr>
        <w:t xml:space="preserve">». На изучение </w:t>
      </w:r>
      <w:r>
        <w:rPr>
          <w:rFonts w:eastAsia="Calibri"/>
          <w:sz w:val="28"/>
          <w:szCs w:val="28"/>
        </w:rPr>
        <w:t>предмета в 8</w:t>
      </w:r>
      <w:r w:rsidRPr="008D7F3B">
        <w:rPr>
          <w:rFonts w:eastAsia="Calibri"/>
          <w:sz w:val="28"/>
          <w:szCs w:val="28"/>
        </w:rPr>
        <w:t>классе отводится 68 часов в год  (2часа в учебную неделю). По индивидуальному учебному плану отводится  1 очно и 1 заочно</w:t>
      </w:r>
    </w:p>
    <w:p w:rsidR="00B81908" w:rsidRPr="000133AF" w:rsidRDefault="00B81908" w:rsidP="000133AF">
      <w:pPr>
        <w:pStyle w:val="a5"/>
        <w:widowControl/>
        <w:autoSpaceDE/>
        <w:autoSpaceDN/>
        <w:spacing w:before="0"/>
        <w:ind w:left="0" w:firstLine="567"/>
        <w:rPr>
          <w:b/>
          <w:color w:val="000000"/>
          <w:sz w:val="28"/>
          <w:szCs w:val="28"/>
        </w:rPr>
      </w:pPr>
    </w:p>
    <w:p w:rsidR="00157A54" w:rsidRPr="00375366" w:rsidRDefault="00157A54" w:rsidP="00375366">
      <w:pPr>
        <w:jc w:val="center"/>
        <w:rPr>
          <w:sz w:val="28"/>
          <w:szCs w:val="28"/>
        </w:rPr>
      </w:pPr>
      <w:r w:rsidRPr="00375366">
        <w:rPr>
          <w:b/>
          <w:sz w:val="28"/>
          <w:szCs w:val="28"/>
        </w:rPr>
        <w:t>Описание ценностных ориентиров содержания учебного предмета</w:t>
      </w:r>
    </w:p>
    <w:p w:rsidR="00157A54" w:rsidRPr="00375366" w:rsidRDefault="00157A54" w:rsidP="00375366">
      <w:pPr>
        <w:pStyle w:val="a5"/>
        <w:widowControl/>
        <w:tabs>
          <w:tab w:val="left" w:pos="4441"/>
        </w:tabs>
        <w:autoSpaceDE/>
        <w:autoSpaceDN/>
        <w:ind w:left="0" w:right="18" w:firstLine="567"/>
        <w:jc w:val="center"/>
        <w:rPr>
          <w:b/>
          <w:color w:val="000000"/>
          <w:sz w:val="28"/>
          <w:szCs w:val="28"/>
        </w:rPr>
      </w:pPr>
    </w:p>
    <w:p w:rsidR="00065343" w:rsidRDefault="00065343" w:rsidP="00065343">
      <w:pPr>
        <w:pStyle w:val="Style6"/>
        <w:widowControl/>
        <w:spacing w:line="240" w:lineRule="auto"/>
        <w:ind w:firstLine="426"/>
        <w:rPr>
          <w:rStyle w:val="FontStyle11"/>
          <w:sz w:val="28"/>
          <w:szCs w:val="28"/>
        </w:rPr>
      </w:pPr>
      <w:r>
        <w:rPr>
          <w:rStyle w:val="FontStyle11"/>
          <w:sz w:val="28"/>
          <w:szCs w:val="28"/>
        </w:rPr>
        <w:t xml:space="preserve">Программа составлена с учётом </w:t>
      </w:r>
      <w:proofErr w:type="gramStart"/>
      <w:r>
        <w:rPr>
          <w:rStyle w:val="FontStyle11"/>
          <w:sz w:val="28"/>
          <w:szCs w:val="28"/>
        </w:rPr>
        <w:t>психофизических особенностей, обучающихся с нарушением интеллекта и направлена</w:t>
      </w:r>
      <w:proofErr w:type="gramEnd"/>
      <w:r>
        <w:rPr>
          <w:rStyle w:val="FontStyle11"/>
          <w:sz w:val="28"/>
          <w:szCs w:val="28"/>
        </w:rPr>
        <w:t xml:space="preserve"> на обеспечение развития личности на основе отечественных духовных, нравственных и культурных традиций. В её основе лежит:</w:t>
      </w:r>
    </w:p>
    <w:p w:rsidR="00065343" w:rsidRDefault="00065343" w:rsidP="00065343">
      <w:pPr>
        <w:pStyle w:val="Style6"/>
        <w:widowControl/>
        <w:spacing w:line="240" w:lineRule="auto"/>
        <w:ind w:firstLine="426"/>
        <w:rPr>
          <w:rStyle w:val="FontStyle11"/>
          <w:sz w:val="28"/>
          <w:szCs w:val="28"/>
        </w:rPr>
      </w:pPr>
      <w:r>
        <w:rPr>
          <w:rStyle w:val="FontStyle11"/>
          <w:sz w:val="28"/>
          <w:szCs w:val="28"/>
        </w:rPr>
        <w:t>-создание условий для воспитания гражданственности, патриотизма, уважения к правам, свободам и обязанностям человека</w:t>
      </w:r>
    </w:p>
    <w:p w:rsidR="00065343" w:rsidRDefault="00065343" w:rsidP="00065343">
      <w:pPr>
        <w:pStyle w:val="Style6"/>
        <w:widowControl/>
        <w:spacing w:line="240" w:lineRule="auto"/>
        <w:ind w:firstLine="426"/>
        <w:rPr>
          <w:rStyle w:val="FontStyle11"/>
          <w:sz w:val="28"/>
          <w:szCs w:val="28"/>
        </w:rPr>
      </w:pPr>
      <w:r>
        <w:rPr>
          <w:rStyle w:val="FontStyle11"/>
          <w:sz w:val="28"/>
          <w:szCs w:val="28"/>
        </w:rPr>
        <w:t>-формирование нравственных чувств, этического сознания и духовно- нравственного поведения</w:t>
      </w:r>
    </w:p>
    <w:p w:rsidR="00065343" w:rsidRDefault="00065343" w:rsidP="00065343">
      <w:pPr>
        <w:pStyle w:val="Style6"/>
        <w:widowControl/>
        <w:spacing w:line="240" w:lineRule="auto"/>
        <w:ind w:firstLine="426"/>
        <w:rPr>
          <w:rStyle w:val="FontStyle11"/>
          <w:sz w:val="28"/>
          <w:szCs w:val="28"/>
        </w:rPr>
      </w:pPr>
      <w:r>
        <w:rPr>
          <w:rStyle w:val="FontStyle11"/>
          <w:sz w:val="28"/>
          <w:szCs w:val="28"/>
        </w:rPr>
        <w:t xml:space="preserve">-воспитание трудолюбия, творческого отношения к учению, труду, жизни, </w:t>
      </w:r>
    </w:p>
    <w:p w:rsidR="00065343" w:rsidRDefault="00065343" w:rsidP="00065343">
      <w:pPr>
        <w:pStyle w:val="Style6"/>
        <w:widowControl/>
        <w:spacing w:line="240" w:lineRule="auto"/>
        <w:ind w:firstLine="426"/>
        <w:rPr>
          <w:rStyle w:val="FontStyle11"/>
          <w:sz w:val="28"/>
          <w:szCs w:val="28"/>
        </w:rPr>
      </w:pPr>
      <w:r>
        <w:rPr>
          <w:rStyle w:val="FontStyle11"/>
          <w:sz w:val="28"/>
          <w:szCs w:val="28"/>
        </w:rPr>
        <w:t xml:space="preserve">-воспитание ценностного отношения к </w:t>
      </w:r>
      <w:proofErr w:type="gramStart"/>
      <w:r>
        <w:rPr>
          <w:rStyle w:val="FontStyle11"/>
          <w:sz w:val="28"/>
          <w:szCs w:val="28"/>
        </w:rPr>
        <w:t>прекрасному</w:t>
      </w:r>
      <w:proofErr w:type="gramEnd"/>
    </w:p>
    <w:p w:rsidR="00065343" w:rsidRDefault="00065343" w:rsidP="00065343">
      <w:pPr>
        <w:pStyle w:val="Style6"/>
        <w:widowControl/>
        <w:spacing w:line="240" w:lineRule="auto"/>
        <w:ind w:firstLine="426"/>
      </w:pPr>
      <w:r>
        <w:rPr>
          <w:rStyle w:val="FontStyle11"/>
          <w:sz w:val="28"/>
          <w:szCs w:val="28"/>
        </w:rPr>
        <w:t>-воспитание патриотических, интернациональных, эстетических и экологических чувств учащихся.</w:t>
      </w:r>
    </w:p>
    <w:p w:rsidR="00144AB3" w:rsidRPr="000133AF" w:rsidRDefault="00144AB3" w:rsidP="00157A54">
      <w:pPr>
        <w:pStyle w:val="a3"/>
        <w:tabs>
          <w:tab w:val="left" w:pos="4764"/>
        </w:tabs>
        <w:ind w:firstLine="567"/>
        <w:jc w:val="both"/>
      </w:pPr>
    </w:p>
    <w:p w:rsidR="00157A54" w:rsidRDefault="00157A54" w:rsidP="000133AF">
      <w:pPr>
        <w:ind w:firstLine="567"/>
        <w:jc w:val="center"/>
        <w:rPr>
          <w:b/>
          <w:sz w:val="28"/>
          <w:szCs w:val="28"/>
        </w:rPr>
      </w:pPr>
    </w:p>
    <w:p w:rsidR="00FC0363" w:rsidRDefault="000A65C9" w:rsidP="000133AF">
      <w:pPr>
        <w:ind w:firstLine="567"/>
        <w:jc w:val="center"/>
        <w:rPr>
          <w:b/>
          <w:sz w:val="28"/>
          <w:szCs w:val="28"/>
        </w:rPr>
      </w:pPr>
      <w:r w:rsidRPr="000133AF">
        <w:rPr>
          <w:b/>
          <w:sz w:val="28"/>
          <w:szCs w:val="28"/>
        </w:rPr>
        <w:t>Планируемые результаты освоения рабочей программы</w:t>
      </w:r>
      <w:r w:rsidRPr="000133AF">
        <w:rPr>
          <w:b/>
          <w:spacing w:val="-67"/>
          <w:sz w:val="28"/>
          <w:szCs w:val="28"/>
        </w:rPr>
        <w:t xml:space="preserve"> </w:t>
      </w:r>
      <w:r w:rsidRPr="000133AF">
        <w:rPr>
          <w:b/>
          <w:sz w:val="28"/>
          <w:szCs w:val="28"/>
        </w:rPr>
        <w:t>по учебному</w:t>
      </w:r>
      <w:r w:rsidRPr="000133AF">
        <w:rPr>
          <w:b/>
          <w:spacing w:val="-2"/>
          <w:sz w:val="28"/>
          <w:szCs w:val="28"/>
        </w:rPr>
        <w:t xml:space="preserve"> </w:t>
      </w:r>
      <w:r w:rsidRPr="000133AF">
        <w:rPr>
          <w:b/>
          <w:sz w:val="28"/>
          <w:szCs w:val="28"/>
        </w:rPr>
        <w:t>предмету</w:t>
      </w:r>
      <w:r w:rsidRPr="000133AF">
        <w:rPr>
          <w:b/>
          <w:spacing w:val="-2"/>
          <w:sz w:val="28"/>
          <w:szCs w:val="28"/>
        </w:rPr>
        <w:t xml:space="preserve"> </w:t>
      </w:r>
      <w:r w:rsidRPr="000133AF">
        <w:rPr>
          <w:b/>
          <w:sz w:val="28"/>
          <w:szCs w:val="28"/>
        </w:rPr>
        <w:t>«Русский</w:t>
      </w:r>
      <w:r w:rsidRPr="000133AF">
        <w:rPr>
          <w:b/>
          <w:spacing w:val="-1"/>
          <w:sz w:val="28"/>
          <w:szCs w:val="28"/>
        </w:rPr>
        <w:t xml:space="preserve"> </w:t>
      </w:r>
      <w:r w:rsidRPr="000133AF">
        <w:rPr>
          <w:b/>
          <w:sz w:val="28"/>
          <w:szCs w:val="28"/>
        </w:rPr>
        <w:t>язык» в</w:t>
      </w:r>
      <w:r w:rsidRPr="000133AF">
        <w:rPr>
          <w:b/>
          <w:spacing w:val="-2"/>
          <w:sz w:val="28"/>
          <w:szCs w:val="28"/>
        </w:rPr>
        <w:t xml:space="preserve"> </w:t>
      </w:r>
      <w:r w:rsidR="008D7F3B">
        <w:rPr>
          <w:b/>
          <w:sz w:val="28"/>
          <w:szCs w:val="28"/>
        </w:rPr>
        <w:t xml:space="preserve">8 </w:t>
      </w:r>
      <w:r w:rsidRPr="000133AF">
        <w:rPr>
          <w:b/>
          <w:sz w:val="28"/>
          <w:szCs w:val="28"/>
        </w:rPr>
        <w:t>классе</w:t>
      </w:r>
    </w:p>
    <w:p w:rsidR="006946BD" w:rsidRPr="000133AF" w:rsidRDefault="006946BD" w:rsidP="000133AF">
      <w:pPr>
        <w:ind w:firstLine="567"/>
        <w:jc w:val="center"/>
        <w:rPr>
          <w:b/>
          <w:sz w:val="28"/>
          <w:szCs w:val="28"/>
        </w:rPr>
      </w:pPr>
    </w:p>
    <w:p w:rsidR="00FC0363" w:rsidRPr="000133AF" w:rsidRDefault="000A65C9" w:rsidP="006946BD">
      <w:pPr>
        <w:ind w:firstLine="567"/>
        <w:rPr>
          <w:b/>
          <w:sz w:val="28"/>
          <w:szCs w:val="28"/>
        </w:rPr>
      </w:pPr>
      <w:r w:rsidRPr="000133AF">
        <w:rPr>
          <w:b/>
          <w:sz w:val="28"/>
          <w:szCs w:val="28"/>
        </w:rPr>
        <w:t>Личностные</w:t>
      </w:r>
      <w:r w:rsidRPr="000133AF">
        <w:rPr>
          <w:b/>
          <w:spacing w:val="-2"/>
          <w:sz w:val="28"/>
          <w:szCs w:val="28"/>
        </w:rPr>
        <w:t xml:space="preserve"> </w:t>
      </w:r>
      <w:r w:rsidRPr="000133AF">
        <w:rPr>
          <w:b/>
          <w:sz w:val="28"/>
          <w:szCs w:val="28"/>
        </w:rPr>
        <w:t>результаты:</w:t>
      </w:r>
    </w:p>
    <w:p w:rsidR="00FC0363" w:rsidRPr="000133AF" w:rsidRDefault="00FC0363" w:rsidP="000133AF">
      <w:pPr>
        <w:pStyle w:val="a3"/>
        <w:ind w:firstLine="567"/>
        <w:jc w:val="both"/>
        <w:rPr>
          <w:b/>
        </w:rPr>
      </w:pPr>
    </w:p>
    <w:p w:rsidR="00FC0363" w:rsidRPr="000133AF" w:rsidRDefault="000A65C9" w:rsidP="000133AF">
      <w:pPr>
        <w:pStyle w:val="a5"/>
        <w:numPr>
          <w:ilvl w:val="0"/>
          <w:numId w:val="5"/>
        </w:numPr>
        <w:tabs>
          <w:tab w:val="left" w:pos="967"/>
        </w:tabs>
        <w:spacing w:before="0"/>
        <w:ind w:left="0" w:firstLine="567"/>
        <w:rPr>
          <w:sz w:val="28"/>
          <w:szCs w:val="28"/>
        </w:rPr>
      </w:pPr>
      <w:r w:rsidRPr="000133AF">
        <w:rPr>
          <w:sz w:val="28"/>
          <w:szCs w:val="28"/>
        </w:rPr>
        <w:t>принятие</w:t>
      </w:r>
      <w:r w:rsidRPr="000133AF">
        <w:rPr>
          <w:spacing w:val="-7"/>
          <w:sz w:val="28"/>
          <w:szCs w:val="28"/>
        </w:rPr>
        <w:t xml:space="preserve"> </w:t>
      </w:r>
      <w:r w:rsidRPr="000133AF">
        <w:rPr>
          <w:sz w:val="28"/>
          <w:szCs w:val="28"/>
        </w:rPr>
        <w:t>соответствующих</w:t>
      </w:r>
      <w:r w:rsidRPr="000133AF">
        <w:rPr>
          <w:spacing w:val="-2"/>
          <w:sz w:val="28"/>
          <w:szCs w:val="28"/>
        </w:rPr>
        <w:t xml:space="preserve"> </w:t>
      </w:r>
      <w:r w:rsidRPr="000133AF">
        <w:rPr>
          <w:sz w:val="28"/>
          <w:szCs w:val="28"/>
        </w:rPr>
        <w:t>возрасту</w:t>
      </w:r>
      <w:r w:rsidRPr="000133AF">
        <w:rPr>
          <w:spacing w:val="-3"/>
          <w:sz w:val="28"/>
          <w:szCs w:val="28"/>
        </w:rPr>
        <w:t xml:space="preserve"> </w:t>
      </w:r>
      <w:r w:rsidRPr="000133AF">
        <w:rPr>
          <w:sz w:val="28"/>
          <w:szCs w:val="28"/>
        </w:rPr>
        <w:t>ценностей</w:t>
      </w:r>
      <w:r w:rsidRPr="000133AF">
        <w:rPr>
          <w:spacing w:val="-3"/>
          <w:sz w:val="28"/>
          <w:szCs w:val="28"/>
        </w:rPr>
        <w:t xml:space="preserve"> </w:t>
      </w:r>
      <w:r w:rsidRPr="000133AF">
        <w:rPr>
          <w:sz w:val="28"/>
          <w:szCs w:val="28"/>
        </w:rPr>
        <w:t>и</w:t>
      </w:r>
      <w:r w:rsidRPr="000133AF">
        <w:rPr>
          <w:spacing w:val="-4"/>
          <w:sz w:val="28"/>
          <w:szCs w:val="28"/>
        </w:rPr>
        <w:t xml:space="preserve"> </w:t>
      </w:r>
      <w:r w:rsidRPr="000133AF">
        <w:rPr>
          <w:sz w:val="28"/>
          <w:szCs w:val="28"/>
        </w:rPr>
        <w:t>социальных</w:t>
      </w:r>
      <w:r w:rsidRPr="000133AF">
        <w:rPr>
          <w:spacing w:val="-6"/>
          <w:sz w:val="28"/>
          <w:szCs w:val="28"/>
        </w:rPr>
        <w:t xml:space="preserve"> </w:t>
      </w:r>
      <w:r w:rsidRPr="000133AF">
        <w:rPr>
          <w:sz w:val="28"/>
          <w:szCs w:val="28"/>
        </w:rPr>
        <w:t>ролей;</w:t>
      </w:r>
    </w:p>
    <w:p w:rsidR="00FC0363" w:rsidRPr="000133AF" w:rsidRDefault="000A65C9" w:rsidP="000133AF">
      <w:pPr>
        <w:pStyle w:val="a5"/>
        <w:numPr>
          <w:ilvl w:val="0"/>
          <w:numId w:val="5"/>
        </w:numPr>
        <w:tabs>
          <w:tab w:val="left" w:pos="967"/>
        </w:tabs>
        <w:spacing w:before="0"/>
        <w:ind w:left="0" w:firstLine="567"/>
        <w:rPr>
          <w:sz w:val="28"/>
          <w:szCs w:val="28"/>
        </w:rPr>
      </w:pPr>
      <w:r w:rsidRPr="000133AF">
        <w:rPr>
          <w:sz w:val="28"/>
          <w:szCs w:val="28"/>
        </w:rPr>
        <w:t>формирование навыков сотрудничества с взрослыми и сверстниками</w:t>
      </w:r>
      <w:r w:rsidRPr="000133AF">
        <w:rPr>
          <w:spacing w:val="1"/>
          <w:sz w:val="28"/>
          <w:szCs w:val="28"/>
        </w:rPr>
        <w:t xml:space="preserve"> </w:t>
      </w:r>
      <w:r w:rsidRPr="000133AF">
        <w:rPr>
          <w:sz w:val="28"/>
          <w:szCs w:val="28"/>
        </w:rPr>
        <w:t>в</w:t>
      </w:r>
      <w:r w:rsidRPr="000133AF">
        <w:rPr>
          <w:spacing w:val="-2"/>
          <w:sz w:val="28"/>
          <w:szCs w:val="28"/>
        </w:rPr>
        <w:t xml:space="preserve"> </w:t>
      </w:r>
      <w:r w:rsidRPr="000133AF">
        <w:rPr>
          <w:sz w:val="28"/>
          <w:szCs w:val="28"/>
        </w:rPr>
        <w:t>разных</w:t>
      </w:r>
      <w:r w:rsidRPr="000133AF">
        <w:rPr>
          <w:spacing w:val="1"/>
          <w:sz w:val="28"/>
          <w:szCs w:val="28"/>
        </w:rPr>
        <w:t xml:space="preserve"> </w:t>
      </w:r>
      <w:r w:rsidRPr="000133AF">
        <w:rPr>
          <w:sz w:val="28"/>
          <w:szCs w:val="28"/>
        </w:rPr>
        <w:t>социальных</w:t>
      </w:r>
      <w:r w:rsidRPr="000133AF">
        <w:rPr>
          <w:spacing w:val="1"/>
          <w:sz w:val="28"/>
          <w:szCs w:val="28"/>
        </w:rPr>
        <w:t xml:space="preserve"> </w:t>
      </w:r>
      <w:r w:rsidRPr="000133AF">
        <w:rPr>
          <w:sz w:val="28"/>
          <w:szCs w:val="28"/>
        </w:rPr>
        <w:t>ситуациях;</w:t>
      </w:r>
    </w:p>
    <w:p w:rsidR="00FC0363" w:rsidRPr="000133AF" w:rsidRDefault="000A65C9" w:rsidP="000133AF">
      <w:pPr>
        <w:pStyle w:val="a5"/>
        <w:numPr>
          <w:ilvl w:val="0"/>
          <w:numId w:val="5"/>
        </w:numPr>
        <w:tabs>
          <w:tab w:val="left" w:pos="967"/>
        </w:tabs>
        <w:spacing w:before="0"/>
        <w:ind w:left="0" w:firstLine="567"/>
        <w:rPr>
          <w:sz w:val="28"/>
          <w:szCs w:val="28"/>
        </w:rPr>
      </w:pPr>
      <w:r w:rsidRPr="000133AF">
        <w:rPr>
          <w:sz w:val="28"/>
          <w:szCs w:val="28"/>
        </w:rPr>
        <w:t>способность к осмыслению социального окружения, своего места в</w:t>
      </w:r>
      <w:r w:rsidRPr="000133AF">
        <w:rPr>
          <w:spacing w:val="1"/>
          <w:sz w:val="28"/>
          <w:szCs w:val="28"/>
        </w:rPr>
        <w:t xml:space="preserve"> </w:t>
      </w:r>
      <w:r w:rsidRPr="000133AF">
        <w:rPr>
          <w:sz w:val="28"/>
          <w:szCs w:val="28"/>
        </w:rPr>
        <w:t>нем;</w:t>
      </w:r>
    </w:p>
    <w:p w:rsidR="00FC0363" w:rsidRPr="000133AF" w:rsidRDefault="000A65C9" w:rsidP="000133AF">
      <w:pPr>
        <w:pStyle w:val="a5"/>
        <w:numPr>
          <w:ilvl w:val="0"/>
          <w:numId w:val="5"/>
        </w:numPr>
        <w:tabs>
          <w:tab w:val="left" w:pos="967"/>
        </w:tabs>
        <w:spacing w:before="0"/>
        <w:ind w:left="0" w:firstLine="567"/>
        <w:rPr>
          <w:sz w:val="28"/>
          <w:szCs w:val="28"/>
        </w:rPr>
      </w:pPr>
      <w:r w:rsidRPr="000133AF">
        <w:rPr>
          <w:sz w:val="28"/>
          <w:szCs w:val="28"/>
        </w:rPr>
        <w:t>воспитание</w:t>
      </w:r>
      <w:r w:rsidRPr="000133AF">
        <w:rPr>
          <w:spacing w:val="-5"/>
          <w:sz w:val="28"/>
          <w:szCs w:val="28"/>
        </w:rPr>
        <w:t xml:space="preserve"> </w:t>
      </w:r>
      <w:r w:rsidRPr="000133AF">
        <w:rPr>
          <w:sz w:val="28"/>
          <w:szCs w:val="28"/>
        </w:rPr>
        <w:t>эстетических</w:t>
      </w:r>
      <w:r w:rsidRPr="000133AF">
        <w:rPr>
          <w:spacing w:val="-3"/>
          <w:sz w:val="28"/>
          <w:szCs w:val="28"/>
        </w:rPr>
        <w:t xml:space="preserve"> </w:t>
      </w:r>
      <w:r w:rsidRPr="000133AF">
        <w:rPr>
          <w:sz w:val="28"/>
          <w:szCs w:val="28"/>
        </w:rPr>
        <w:t>потребностей,</w:t>
      </w:r>
      <w:r w:rsidRPr="000133AF">
        <w:rPr>
          <w:spacing w:val="-7"/>
          <w:sz w:val="28"/>
          <w:szCs w:val="28"/>
        </w:rPr>
        <w:t xml:space="preserve"> </w:t>
      </w:r>
      <w:r w:rsidRPr="000133AF">
        <w:rPr>
          <w:sz w:val="28"/>
          <w:szCs w:val="28"/>
        </w:rPr>
        <w:t>ценностей</w:t>
      </w:r>
      <w:r w:rsidRPr="000133AF">
        <w:rPr>
          <w:spacing w:val="-7"/>
          <w:sz w:val="28"/>
          <w:szCs w:val="28"/>
        </w:rPr>
        <w:t xml:space="preserve"> </w:t>
      </w:r>
      <w:r w:rsidRPr="000133AF">
        <w:rPr>
          <w:sz w:val="28"/>
          <w:szCs w:val="28"/>
        </w:rPr>
        <w:t>и</w:t>
      </w:r>
      <w:r w:rsidRPr="000133AF">
        <w:rPr>
          <w:spacing w:val="-4"/>
          <w:sz w:val="28"/>
          <w:szCs w:val="28"/>
        </w:rPr>
        <w:t xml:space="preserve"> </w:t>
      </w:r>
      <w:r w:rsidRPr="000133AF">
        <w:rPr>
          <w:sz w:val="28"/>
          <w:szCs w:val="28"/>
        </w:rPr>
        <w:t>чувств;</w:t>
      </w:r>
    </w:p>
    <w:p w:rsidR="00FC0363" w:rsidRPr="000133AF" w:rsidRDefault="000A65C9" w:rsidP="000133AF">
      <w:pPr>
        <w:pStyle w:val="a5"/>
        <w:numPr>
          <w:ilvl w:val="0"/>
          <w:numId w:val="5"/>
        </w:numPr>
        <w:tabs>
          <w:tab w:val="left" w:pos="967"/>
        </w:tabs>
        <w:spacing w:before="0"/>
        <w:ind w:left="0" w:firstLine="567"/>
        <w:rPr>
          <w:sz w:val="28"/>
          <w:szCs w:val="28"/>
        </w:rPr>
      </w:pPr>
      <w:r w:rsidRPr="000133AF">
        <w:rPr>
          <w:sz w:val="28"/>
          <w:szCs w:val="28"/>
        </w:rPr>
        <w:t>развитие этических чувств, проявление доброжелательности, эмоци-</w:t>
      </w:r>
      <w:r w:rsidRPr="000133AF">
        <w:rPr>
          <w:spacing w:val="1"/>
          <w:sz w:val="28"/>
          <w:szCs w:val="28"/>
        </w:rPr>
        <w:t xml:space="preserve"> </w:t>
      </w:r>
      <w:r w:rsidRPr="000133AF">
        <w:rPr>
          <w:sz w:val="28"/>
          <w:szCs w:val="28"/>
        </w:rPr>
        <w:t>онально-нравственной отзывчивости и взаимопомощи, проявление сопе-</w:t>
      </w:r>
      <w:r w:rsidRPr="000133AF">
        <w:rPr>
          <w:spacing w:val="1"/>
          <w:sz w:val="28"/>
          <w:szCs w:val="28"/>
        </w:rPr>
        <w:t xml:space="preserve"> </w:t>
      </w:r>
      <w:r w:rsidRPr="000133AF">
        <w:rPr>
          <w:sz w:val="28"/>
          <w:szCs w:val="28"/>
        </w:rPr>
        <w:t>реживания</w:t>
      </w:r>
      <w:r w:rsidRPr="000133AF">
        <w:rPr>
          <w:spacing w:val="-4"/>
          <w:sz w:val="28"/>
          <w:szCs w:val="28"/>
        </w:rPr>
        <w:t xml:space="preserve"> </w:t>
      </w:r>
      <w:r w:rsidRPr="000133AF">
        <w:rPr>
          <w:sz w:val="28"/>
          <w:szCs w:val="28"/>
        </w:rPr>
        <w:t>к чувствам других</w:t>
      </w:r>
      <w:r w:rsidRPr="000133AF">
        <w:rPr>
          <w:spacing w:val="1"/>
          <w:sz w:val="28"/>
          <w:szCs w:val="28"/>
        </w:rPr>
        <w:t xml:space="preserve"> </w:t>
      </w:r>
      <w:r w:rsidRPr="000133AF">
        <w:rPr>
          <w:sz w:val="28"/>
          <w:szCs w:val="28"/>
        </w:rPr>
        <w:t>людей;</w:t>
      </w:r>
    </w:p>
    <w:p w:rsidR="00FC0363" w:rsidRDefault="000A65C9" w:rsidP="000133AF">
      <w:pPr>
        <w:pStyle w:val="a5"/>
        <w:numPr>
          <w:ilvl w:val="0"/>
          <w:numId w:val="5"/>
        </w:numPr>
        <w:tabs>
          <w:tab w:val="left" w:pos="967"/>
        </w:tabs>
        <w:spacing w:before="0"/>
        <w:ind w:left="0" w:firstLine="567"/>
        <w:rPr>
          <w:sz w:val="28"/>
          <w:szCs w:val="28"/>
        </w:rPr>
      </w:pPr>
      <w:r w:rsidRPr="000133AF">
        <w:rPr>
          <w:sz w:val="28"/>
          <w:szCs w:val="28"/>
        </w:rPr>
        <w:t>сформированность установки на безопасный, здоровый образ жизни,</w:t>
      </w:r>
      <w:r w:rsidRPr="000133AF">
        <w:rPr>
          <w:spacing w:val="1"/>
          <w:sz w:val="28"/>
          <w:szCs w:val="28"/>
        </w:rPr>
        <w:t xml:space="preserve"> </w:t>
      </w:r>
      <w:r w:rsidRPr="000133AF">
        <w:rPr>
          <w:sz w:val="28"/>
          <w:szCs w:val="28"/>
        </w:rPr>
        <w:t>наличие мотивации к творческому труду, работе на результат, бережному</w:t>
      </w:r>
      <w:r w:rsidRPr="000133AF">
        <w:rPr>
          <w:spacing w:val="1"/>
          <w:sz w:val="28"/>
          <w:szCs w:val="28"/>
        </w:rPr>
        <w:t xml:space="preserve"> </w:t>
      </w:r>
      <w:r w:rsidRPr="000133AF">
        <w:rPr>
          <w:sz w:val="28"/>
          <w:szCs w:val="28"/>
        </w:rPr>
        <w:t>отношению</w:t>
      </w:r>
      <w:r w:rsidRPr="000133AF">
        <w:rPr>
          <w:spacing w:val="-2"/>
          <w:sz w:val="28"/>
          <w:szCs w:val="28"/>
        </w:rPr>
        <w:t xml:space="preserve"> </w:t>
      </w:r>
      <w:r w:rsidRPr="000133AF">
        <w:rPr>
          <w:sz w:val="28"/>
          <w:szCs w:val="28"/>
        </w:rPr>
        <w:t>к</w:t>
      </w:r>
      <w:r w:rsidRPr="000133AF">
        <w:rPr>
          <w:spacing w:val="-1"/>
          <w:sz w:val="28"/>
          <w:szCs w:val="28"/>
        </w:rPr>
        <w:t xml:space="preserve"> </w:t>
      </w:r>
      <w:r w:rsidRPr="000133AF">
        <w:rPr>
          <w:sz w:val="28"/>
          <w:szCs w:val="28"/>
        </w:rPr>
        <w:t>материальным и</w:t>
      </w:r>
      <w:r w:rsidRPr="000133AF">
        <w:rPr>
          <w:spacing w:val="-4"/>
          <w:sz w:val="28"/>
          <w:szCs w:val="28"/>
        </w:rPr>
        <w:t xml:space="preserve"> </w:t>
      </w:r>
      <w:r w:rsidRPr="000133AF">
        <w:rPr>
          <w:sz w:val="28"/>
          <w:szCs w:val="28"/>
        </w:rPr>
        <w:t>духовным ценностям.</w:t>
      </w:r>
    </w:p>
    <w:p w:rsidR="000133AF" w:rsidRDefault="000133AF" w:rsidP="000133AF">
      <w:pPr>
        <w:pStyle w:val="a5"/>
        <w:tabs>
          <w:tab w:val="left" w:pos="967"/>
        </w:tabs>
        <w:spacing w:before="0"/>
        <w:ind w:left="567" w:firstLine="0"/>
        <w:rPr>
          <w:sz w:val="28"/>
          <w:szCs w:val="28"/>
        </w:rPr>
      </w:pPr>
    </w:p>
    <w:p w:rsidR="00065343" w:rsidRPr="00065343" w:rsidRDefault="00065343" w:rsidP="00065343">
      <w:pPr>
        <w:widowControl/>
        <w:autoSpaceDE/>
        <w:autoSpaceDN/>
        <w:ind w:firstLine="284"/>
        <w:rPr>
          <w:rFonts w:eastAsia="Calibri"/>
          <w:sz w:val="28"/>
          <w:szCs w:val="28"/>
        </w:rPr>
      </w:pPr>
      <w:r w:rsidRPr="006946BD">
        <w:rPr>
          <w:rFonts w:eastAsia="Calibri"/>
          <w:b/>
          <w:sz w:val="28"/>
          <w:szCs w:val="28"/>
        </w:rPr>
        <w:t>Предметные результаты</w:t>
      </w:r>
      <w:proofErr w:type="gramStart"/>
      <w:r w:rsidRPr="006946BD">
        <w:rPr>
          <w:rFonts w:eastAsia="Calibri"/>
          <w:sz w:val="28"/>
          <w:szCs w:val="28"/>
        </w:rPr>
        <w:t xml:space="preserve"> </w:t>
      </w:r>
      <w:r w:rsidR="006946BD">
        <w:rPr>
          <w:rFonts w:eastAsia="Calibri"/>
          <w:sz w:val="28"/>
          <w:szCs w:val="28"/>
        </w:rPr>
        <w:t>:</w:t>
      </w:r>
      <w:proofErr w:type="gramEnd"/>
    </w:p>
    <w:p w:rsidR="00065343" w:rsidRPr="00065343" w:rsidRDefault="00065343" w:rsidP="00065343">
      <w:pPr>
        <w:widowControl/>
        <w:autoSpaceDE/>
        <w:autoSpaceDN/>
        <w:ind w:firstLine="426"/>
        <w:jc w:val="both"/>
        <w:rPr>
          <w:rFonts w:eastAsia="Calibri"/>
          <w:sz w:val="28"/>
          <w:szCs w:val="28"/>
          <w:u w:val="single"/>
        </w:rPr>
      </w:pPr>
    </w:p>
    <w:p w:rsidR="00065343" w:rsidRPr="006946BD" w:rsidRDefault="00065343" w:rsidP="006946BD">
      <w:pPr>
        <w:pStyle w:val="a5"/>
        <w:widowControl/>
        <w:numPr>
          <w:ilvl w:val="0"/>
          <w:numId w:val="7"/>
        </w:numPr>
        <w:autoSpaceDE/>
        <w:autoSpaceDN/>
        <w:rPr>
          <w:rFonts w:eastAsia="Calibri"/>
          <w:sz w:val="28"/>
          <w:szCs w:val="28"/>
        </w:rPr>
      </w:pPr>
      <w:r w:rsidRPr="006946BD">
        <w:rPr>
          <w:rFonts w:eastAsia="Calibri"/>
          <w:sz w:val="28"/>
          <w:szCs w:val="28"/>
        </w:rPr>
        <w:t>составление различных конструкций предложений с опорой на представленный образец;</w:t>
      </w:r>
    </w:p>
    <w:p w:rsidR="00065343" w:rsidRPr="006946BD" w:rsidRDefault="00065343" w:rsidP="006946BD">
      <w:pPr>
        <w:pStyle w:val="a5"/>
        <w:widowControl/>
        <w:numPr>
          <w:ilvl w:val="0"/>
          <w:numId w:val="7"/>
        </w:numPr>
        <w:autoSpaceDE/>
        <w:autoSpaceDN/>
        <w:rPr>
          <w:rFonts w:eastAsia="Calibri"/>
          <w:sz w:val="28"/>
          <w:szCs w:val="28"/>
        </w:rPr>
      </w:pPr>
      <w:r w:rsidRPr="006946BD">
        <w:rPr>
          <w:rFonts w:eastAsia="Calibri"/>
          <w:sz w:val="28"/>
          <w:szCs w:val="28"/>
        </w:rPr>
        <w:t>установление смысловых связей в словосочетании по образцу, вопросам учителя;</w:t>
      </w:r>
    </w:p>
    <w:p w:rsidR="00065343" w:rsidRPr="006946BD" w:rsidRDefault="00065343" w:rsidP="006946BD">
      <w:pPr>
        <w:pStyle w:val="a5"/>
        <w:widowControl/>
        <w:numPr>
          <w:ilvl w:val="0"/>
          <w:numId w:val="7"/>
        </w:numPr>
        <w:autoSpaceDE/>
        <w:autoSpaceDN/>
        <w:rPr>
          <w:rFonts w:eastAsia="Calibri"/>
          <w:sz w:val="28"/>
          <w:szCs w:val="28"/>
        </w:rPr>
      </w:pPr>
      <w:r w:rsidRPr="006946BD">
        <w:rPr>
          <w:rFonts w:eastAsia="Calibri"/>
          <w:sz w:val="28"/>
          <w:szCs w:val="28"/>
        </w:rPr>
        <w:t>нахождение главных и второстепенных членов предложения без деления на виды (с помощью учителя);</w:t>
      </w:r>
    </w:p>
    <w:p w:rsidR="00065343" w:rsidRPr="006946BD" w:rsidRDefault="00065343" w:rsidP="006946BD">
      <w:pPr>
        <w:pStyle w:val="a5"/>
        <w:widowControl/>
        <w:numPr>
          <w:ilvl w:val="0"/>
          <w:numId w:val="7"/>
        </w:numPr>
        <w:autoSpaceDE/>
        <w:autoSpaceDN/>
        <w:rPr>
          <w:rFonts w:eastAsia="Calibri"/>
          <w:sz w:val="28"/>
          <w:szCs w:val="28"/>
        </w:rPr>
      </w:pPr>
      <w:r w:rsidRPr="006946BD">
        <w:rPr>
          <w:rFonts w:eastAsia="Calibri"/>
          <w:sz w:val="28"/>
          <w:szCs w:val="28"/>
        </w:rPr>
        <w:t>нахождение в тексте однородных членов предложения; различение предложений, разных по интонации;</w:t>
      </w:r>
    </w:p>
    <w:p w:rsidR="00065343" w:rsidRPr="006946BD" w:rsidRDefault="00065343" w:rsidP="006946BD">
      <w:pPr>
        <w:pStyle w:val="a5"/>
        <w:widowControl/>
        <w:numPr>
          <w:ilvl w:val="0"/>
          <w:numId w:val="7"/>
        </w:numPr>
        <w:autoSpaceDE/>
        <w:autoSpaceDN/>
        <w:rPr>
          <w:rFonts w:eastAsia="Calibri"/>
          <w:sz w:val="28"/>
          <w:szCs w:val="28"/>
        </w:rPr>
      </w:pPr>
      <w:r w:rsidRPr="006946BD">
        <w:rPr>
          <w:rFonts w:eastAsia="Calibri"/>
          <w:sz w:val="28"/>
          <w:szCs w:val="28"/>
        </w:rPr>
        <w:t>нахождение в тексте предложений, различных по цели высказывания (с помощью учителя);</w:t>
      </w:r>
    </w:p>
    <w:p w:rsidR="00065343" w:rsidRPr="006946BD" w:rsidRDefault="00065343" w:rsidP="006946BD">
      <w:pPr>
        <w:pStyle w:val="a5"/>
        <w:widowControl/>
        <w:numPr>
          <w:ilvl w:val="0"/>
          <w:numId w:val="7"/>
        </w:numPr>
        <w:autoSpaceDE/>
        <w:autoSpaceDN/>
        <w:rPr>
          <w:rFonts w:eastAsia="Calibri"/>
          <w:sz w:val="28"/>
          <w:szCs w:val="28"/>
        </w:rPr>
      </w:pPr>
      <w:r w:rsidRPr="006946BD">
        <w:rPr>
          <w:rFonts w:eastAsia="Calibri"/>
          <w:sz w:val="28"/>
          <w:szCs w:val="28"/>
        </w:rPr>
        <w:t>участие в обсуждении фактического материала высказывания, необходимого для раскрытия его темы и основной мысли;</w:t>
      </w:r>
    </w:p>
    <w:p w:rsidR="00065343" w:rsidRPr="006946BD" w:rsidRDefault="00065343" w:rsidP="006946BD">
      <w:pPr>
        <w:pStyle w:val="a5"/>
        <w:widowControl/>
        <w:numPr>
          <w:ilvl w:val="0"/>
          <w:numId w:val="7"/>
        </w:numPr>
        <w:autoSpaceDE/>
        <w:autoSpaceDN/>
        <w:rPr>
          <w:rFonts w:eastAsia="Calibri"/>
          <w:sz w:val="28"/>
          <w:szCs w:val="28"/>
        </w:rPr>
      </w:pPr>
      <w:r w:rsidRPr="006946BD">
        <w:rPr>
          <w:rFonts w:eastAsia="Calibri"/>
          <w:sz w:val="28"/>
          <w:szCs w:val="28"/>
        </w:rPr>
        <w:t>выбор одного заголовка из нескольких предложенных, соответствующих теме текста;</w:t>
      </w:r>
    </w:p>
    <w:p w:rsidR="00065343" w:rsidRPr="006946BD" w:rsidRDefault="00065343" w:rsidP="006946BD">
      <w:pPr>
        <w:pStyle w:val="a5"/>
        <w:widowControl/>
        <w:numPr>
          <w:ilvl w:val="0"/>
          <w:numId w:val="7"/>
        </w:numPr>
        <w:autoSpaceDE/>
        <w:autoSpaceDN/>
        <w:rPr>
          <w:rFonts w:eastAsia="Calibri"/>
          <w:sz w:val="28"/>
          <w:szCs w:val="28"/>
        </w:rPr>
      </w:pPr>
      <w:r w:rsidRPr="006946BD">
        <w:rPr>
          <w:rFonts w:eastAsia="Calibri"/>
          <w:sz w:val="28"/>
          <w:szCs w:val="28"/>
        </w:rPr>
        <w:t>оформление изученных видов деловых бумаг с опорой на представленный образец;</w:t>
      </w:r>
    </w:p>
    <w:p w:rsidR="00065343" w:rsidRPr="006946BD" w:rsidRDefault="00065343" w:rsidP="006946BD">
      <w:pPr>
        <w:pStyle w:val="a5"/>
        <w:widowControl/>
        <w:numPr>
          <w:ilvl w:val="0"/>
          <w:numId w:val="7"/>
        </w:numPr>
        <w:autoSpaceDE/>
        <w:autoSpaceDN/>
        <w:rPr>
          <w:rFonts w:eastAsia="Calibri"/>
          <w:sz w:val="28"/>
          <w:szCs w:val="28"/>
        </w:rPr>
      </w:pPr>
      <w:r w:rsidRPr="006946BD">
        <w:rPr>
          <w:rFonts w:eastAsia="Calibri"/>
          <w:sz w:val="28"/>
          <w:szCs w:val="28"/>
        </w:rPr>
        <w:t>письмо небольших по объему изложений повествовательного текста и повествовательного текста с элементами описания (50-55 слов) после предварительного обсуждения (отработки) всех компонентов текста;</w:t>
      </w:r>
    </w:p>
    <w:p w:rsidR="00065343" w:rsidRPr="006946BD" w:rsidRDefault="00065343" w:rsidP="006946BD">
      <w:pPr>
        <w:pStyle w:val="a5"/>
        <w:widowControl/>
        <w:numPr>
          <w:ilvl w:val="0"/>
          <w:numId w:val="7"/>
        </w:numPr>
        <w:autoSpaceDE/>
        <w:autoSpaceDN/>
        <w:rPr>
          <w:rFonts w:eastAsia="Calibri"/>
          <w:sz w:val="28"/>
          <w:szCs w:val="28"/>
        </w:rPr>
      </w:pPr>
      <w:r w:rsidRPr="006946BD">
        <w:rPr>
          <w:rFonts w:eastAsia="Calibri"/>
          <w:sz w:val="28"/>
          <w:szCs w:val="28"/>
        </w:rPr>
        <w:t>составление и письмо небольших по объему сочинений (до 50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rsidR="00065343" w:rsidRDefault="00065343" w:rsidP="000133AF">
      <w:pPr>
        <w:pStyle w:val="a5"/>
        <w:tabs>
          <w:tab w:val="left" w:pos="967"/>
        </w:tabs>
        <w:spacing w:before="0"/>
        <w:ind w:left="567" w:firstLine="0"/>
        <w:rPr>
          <w:sz w:val="28"/>
          <w:szCs w:val="28"/>
        </w:rPr>
      </w:pPr>
    </w:p>
    <w:p w:rsidR="00065343" w:rsidRDefault="00065343" w:rsidP="000133AF">
      <w:pPr>
        <w:pStyle w:val="a5"/>
        <w:tabs>
          <w:tab w:val="left" w:pos="967"/>
        </w:tabs>
        <w:spacing w:before="0"/>
        <w:ind w:left="567" w:firstLine="0"/>
        <w:rPr>
          <w:sz w:val="28"/>
          <w:szCs w:val="28"/>
        </w:rPr>
      </w:pPr>
    </w:p>
    <w:p w:rsidR="00065343" w:rsidRDefault="00065343" w:rsidP="000133AF">
      <w:pPr>
        <w:pStyle w:val="a5"/>
        <w:tabs>
          <w:tab w:val="left" w:pos="967"/>
        </w:tabs>
        <w:spacing w:before="0"/>
        <w:ind w:left="567" w:firstLine="0"/>
        <w:rPr>
          <w:sz w:val="28"/>
          <w:szCs w:val="28"/>
        </w:rPr>
      </w:pPr>
    </w:p>
    <w:p w:rsidR="00065343" w:rsidRDefault="00065343" w:rsidP="000133AF">
      <w:pPr>
        <w:pStyle w:val="a5"/>
        <w:tabs>
          <w:tab w:val="left" w:pos="967"/>
        </w:tabs>
        <w:spacing w:before="0"/>
        <w:ind w:left="567" w:firstLine="0"/>
        <w:rPr>
          <w:sz w:val="28"/>
          <w:szCs w:val="28"/>
        </w:rPr>
      </w:pPr>
    </w:p>
    <w:p w:rsidR="00065343" w:rsidRDefault="00065343" w:rsidP="000133AF">
      <w:pPr>
        <w:pStyle w:val="a5"/>
        <w:tabs>
          <w:tab w:val="left" w:pos="967"/>
        </w:tabs>
        <w:spacing w:before="0"/>
        <w:ind w:left="567" w:firstLine="0"/>
        <w:rPr>
          <w:sz w:val="28"/>
          <w:szCs w:val="28"/>
        </w:rPr>
      </w:pPr>
    </w:p>
    <w:p w:rsidR="00065343" w:rsidRDefault="00065343" w:rsidP="000133AF">
      <w:pPr>
        <w:pStyle w:val="a5"/>
        <w:tabs>
          <w:tab w:val="left" w:pos="967"/>
        </w:tabs>
        <w:spacing w:before="0"/>
        <w:ind w:left="567" w:firstLine="0"/>
        <w:rPr>
          <w:sz w:val="28"/>
          <w:szCs w:val="28"/>
        </w:rPr>
      </w:pPr>
    </w:p>
    <w:p w:rsidR="006946BD" w:rsidRDefault="006946BD" w:rsidP="000133AF">
      <w:pPr>
        <w:pStyle w:val="a5"/>
        <w:tabs>
          <w:tab w:val="left" w:pos="967"/>
        </w:tabs>
        <w:spacing w:before="0"/>
        <w:ind w:left="567" w:firstLine="0"/>
        <w:rPr>
          <w:sz w:val="28"/>
          <w:szCs w:val="28"/>
        </w:rPr>
      </w:pPr>
    </w:p>
    <w:p w:rsidR="006946BD" w:rsidRDefault="006946BD" w:rsidP="000133AF">
      <w:pPr>
        <w:pStyle w:val="a5"/>
        <w:tabs>
          <w:tab w:val="left" w:pos="967"/>
        </w:tabs>
        <w:spacing w:before="0"/>
        <w:ind w:left="567" w:firstLine="0"/>
        <w:rPr>
          <w:sz w:val="28"/>
          <w:szCs w:val="28"/>
        </w:rPr>
      </w:pPr>
    </w:p>
    <w:p w:rsidR="006946BD" w:rsidRDefault="006946BD" w:rsidP="000133AF">
      <w:pPr>
        <w:pStyle w:val="a5"/>
        <w:tabs>
          <w:tab w:val="left" w:pos="967"/>
        </w:tabs>
        <w:spacing w:before="0"/>
        <w:ind w:left="567" w:firstLine="0"/>
        <w:rPr>
          <w:sz w:val="28"/>
          <w:szCs w:val="28"/>
        </w:rPr>
      </w:pPr>
    </w:p>
    <w:p w:rsidR="006946BD" w:rsidRDefault="006946BD" w:rsidP="000133AF">
      <w:pPr>
        <w:pStyle w:val="a5"/>
        <w:tabs>
          <w:tab w:val="left" w:pos="967"/>
        </w:tabs>
        <w:spacing w:before="0"/>
        <w:ind w:left="567" w:firstLine="0"/>
        <w:rPr>
          <w:sz w:val="28"/>
          <w:szCs w:val="28"/>
        </w:rPr>
      </w:pPr>
    </w:p>
    <w:p w:rsidR="006946BD" w:rsidRDefault="006946BD" w:rsidP="000133AF">
      <w:pPr>
        <w:pStyle w:val="a5"/>
        <w:tabs>
          <w:tab w:val="left" w:pos="967"/>
        </w:tabs>
        <w:spacing w:before="0"/>
        <w:ind w:left="567" w:firstLine="0"/>
        <w:rPr>
          <w:sz w:val="28"/>
          <w:szCs w:val="28"/>
        </w:rPr>
      </w:pPr>
    </w:p>
    <w:p w:rsidR="00065343" w:rsidRDefault="00065343" w:rsidP="000133AF">
      <w:pPr>
        <w:pStyle w:val="a5"/>
        <w:tabs>
          <w:tab w:val="left" w:pos="967"/>
        </w:tabs>
        <w:spacing w:before="0"/>
        <w:ind w:left="567" w:firstLine="0"/>
        <w:rPr>
          <w:sz w:val="28"/>
          <w:szCs w:val="28"/>
        </w:rPr>
      </w:pPr>
    </w:p>
    <w:p w:rsidR="00F71356" w:rsidRDefault="00F71356" w:rsidP="000133AF">
      <w:pPr>
        <w:pStyle w:val="a5"/>
        <w:tabs>
          <w:tab w:val="left" w:pos="967"/>
        </w:tabs>
        <w:spacing w:before="0"/>
        <w:ind w:left="567" w:firstLine="0"/>
        <w:rPr>
          <w:sz w:val="28"/>
          <w:szCs w:val="28"/>
        </w:rPr>
      </w:pPr>
    </w:p>
    <w:p w:rsidR="00F71356" w:rsidRDefault="00F71356" w:rsidP="000133AF">
      <w:pPr>
        <w:pStyle w:val="a5"/>
        <w:tabs>
          <w:tab w:val="left" w:pos="967"/>
        </w:tabs>
        <w:spacing w:before="0"/>
        <w:ind w:left="567" w:firstLine="0"/>
        <w:rPr>
          <w:sz w:val="28"/>
          <w:szCs w:val="28"/>
        </w:rPr>
      </w:pPr>
    </w:p>
    <w:p w:rsidR="00F71356" w:rsidRDefault="00F71356" w:rsidP="000133AF">
      <w:pPr>
        <w:pStyle w:val="a5"/>
        <w:tabs>
          <w:tab w:val="left" w:pos="967"/>
        </w:tabs>
        <w:spacing w:before="0"/>
        <w:ind w:left="567" w:firstLine="0"/>
        <w:rPr>
          <w:sz w:val="28"/>
          <w:szCs w:val="28"/>
        </w:rPr>
      </w:pPr>
    </w:p>
    <w:p w:rsidR="00F71356" w:rsidRPr="000133AF" w:rsidRDefault="00F71356" w:rsidP="000133AF">
      <w:pPr>
        <w:pStyle w:val="a5"/>
        <w:tabs>
          <w:tab w:val="left" w:pos="967"/>
        </w:tabs>
        <w:spacing w:before="0"/>
        <w:ind w:left="567" w:firstLine="0"/>
        <w:rPr>
          <w:sz w:val="28"/>
          <w:szCs w:val="28"/>
        </w:rPr>
      </w:pPr>
    </w:p>
    <w:p w:rsidR="00FC0363" w:rsidRPr="00C91C15" w:rsidRDefault="000A65C9">
      <w:pPr>
        <w:pStyle w:val="a3"/>
        <w:spacing w:before="60"/>
        <w:ind w:left="3849"/>
        <w:rPr>
          <w:b/>
        </w:rPr>
      </w:pPr>
      <w:r w:rsidRPr="00C91C15">
        <w:rPr>
          <w:b/>
        </w:rPr>
        <w:t>Содержание</w:t>
      </w:r>
      <w:r w:rsidRPr="00C91C15">
        <w:rPr>
          <w:b/>
          <w:spacing w:val="-4"/>
        </w:rPr>
        <w:t xml:space="preserve"> </w:t>
      </w:r>
      <w:r w:rsidRPr="00C91C15">
        <w:rPr>
          <w:b/>
        </w:rPr>
        <w:t>разделов</w:t>
      </w:r>
    </w:p>
    <w:p w:rsidR="00FC0363" w:rsidRPr="00C91C15" w:rsidRDefault="00FC0363">
      <w:pPr>
        <w:pStyle w:val="a3"/>
        <w:spacing w:before="11"/>
        <w:rPr>
          <w:sz w:val="24"/>
          <w:szCs w:val="24"/>
        </w:rPr>
      </w:pPr>
    </w:p>
    <w:tbl>
      <w:tblPr>
        <w:tblStyle w:val="TableNormal"/>
        <w:tblpPr w:leftFromText="180" w:rightFromText="180" w:horzAnchor="margin" w:tblpXSpec="center" w:tblpY="61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2887"/>
        <w:gridCol w:w="1253"/>
        <w:gridCol w:w="1561"/>
      </w:tblGrid>
      <w:tr w:rsidR="00434C57" w:rsidRPr="00C91C15" w:rsidTr="00F71356">
        <w:trPr>
          <w:trHeight w:val="827"/>
        </w:trPr>
        <w:tc>
          <w:tcPr>
            <w:tcW w:w="682" w:type="dxa"/>
          </w:tcPr>
          <w:p w:rsidR="00434C57" w:rsidRPr="00C91C15" w:rsidRDefault="00434C57" w:rsidP="00F71356">
            <w:pPr>
              <w:pStyle w:val="TableParagraph"/>
              <w:spacing w:line="275" w:lineRule="exact"/>
              <w:ind w:left="225"/>
              <w:rPr>
                <w:sz w:val="24"/>
                <w:szCs w:val="24"/>
              </w:rPr>
            </w:pPr>
            <w:r w:rsidRPr="00C91C15">
              <w:rPr>
                <w:sz w:val="24"/>
                <w:szCs w:val="24"/>
              </w:rPr>
              <w:lastRenderedPageBreak/>
              <w:t>№</w:t>
            </w:r>
          </w:p>
          <w:p w:rsidR="00434C57" w:rsidRPr="00C91C15" w:rsidRDefault="00434C57" w:rsidP="00F71356">
            <w:pPr>
              <w:pStyle w:val="TableParagraph"/>
              <w:spacing w:before="139"/>
              <w:ind w:left="177"/>
              <w:rPr>
                <w:sz w:val="24"/>
                <w:szCs w:val="24"/>
              </w:rPr>
            </w:pPr>
            <w:r w:rsidRPr="00C91C15">
              <w:rPr>
                <w:sz w:val="24"/>
                <w:szCs w:val="24"/>
              </w:rPr>
              <w:t>п/п</w:t>
            </w:r>
          </w:p>
        </w:tc>
        <w:tc>
          <w:tcPr>
            <w:tcW w:w="2887" w:type="dxa"/>
          </w:tcPr>
          <w:p w:rsidR="00434C57" w:rsidRPr="00C91C15" w:rsidRDefault="00434C57" w:rsidP="00F71356">
            <w:pPr>
              <w:pStyle w:val="TableParagraph"/>
              <w:spacing w:line="275" w:lineRule="exact"/>
              <w:ind w:left="140"/>
              <w:rPr>
                <w:sz w:val="24"/>
                <w:szCs w:val="24"/>
              </w:rPr>
            </w:pPr>
            <w:r w:rsidRPr="00C91C15">
              <w:rPr>
                <w:sz w:val="24"/>
                <w:szCs w:val="24"/>
              </w:rPr>
              <w:t>Название</w:t>
            </w:r>
            <w:r w:rsidRPr="00C91C15">
              <w:rPr>
                <w:spacing w:val="-4"/>
                <w:sz w:val="24"/>
                <w:szCs w:val="24"/>
              </w:rPr>
              <w:t xml:space="preserve"> </w:t>
            </w:r>
            <w:r w:rsidRPr="00C91C15">
              <w:rPr>
                <w:sz w:val="24"/>
                <w:szCs w:val="24"/>
              </w:rPr>
              <w:t>раздела,</w:t>
            </w:r>
            <w:r w:rsidRPr="00C91C15">
              <w:rPr>
                <w:spacing w:val="-3"/>
                <w:sz w:val="24"/>
                <w:szCs w:val="24"/>
              </w:rPr>
              <w:t xml:space="preserve"> </w:t>
            </w:r>
            <w:r w:rsidRPr="00C91C15">
              <w:rPr>
                <w:sz w:val="24"/>
                <w:szCs w:val="24"/>
              </w:rPr>
              <w:t>темы</w:t>
            </w:r>
          </w:p>
        </w:tc>
        <w:tc>
          <w:tcPr>
            <w:tcW w:w="1253" w:type="dxa"/>
          </w:tcPr>
          <w:p w:rsidR="00434C57" w:rsidRPr="00C91C15" w:rsidRDefault="00434C57" w:rsidP="00F71356">
            <w:pPr>
              <w:pStyle w:val="TableParagraph"/>
              <w:spacing w:line="275" w:lineRule="exact"/>
              <w:ind w:left="136" w:right="30"/>
              <w:jc w:val="center"/>
              <w:rPr>
                <w:sz w:val="24"/>
                <w:szCs w:val="24"/>
              </w:rPr>
            </w:pPr>
            <w:r w:rsidRPr="00C91C15">
              <w:rPr>
                <w:sz w:val="24"/>
                <w:szCs w:val="24"/>
              </w:rPr>
              <w:t>Количество</w:t>
            </w:r>
          </w:p>
          <w:p w:rsidR="00434C57" w:rsidRPr="00C91C15" w:rsidRDefault="00434C57" w:rsidP="00F71356">
            <w:pPr>
              <w:pStyle w:val="TableParagraph"/>
              <w:spacing w:before="139"/>
              <w:ind w:left="134" w:right="30"/>
              <w:jc w:val="center"/>
              <w:rPr>
                <w:sz w:val="24"/>
                <w:szCs w:val="24"/>
              </w:rPr>
            </w:pPr>
            <w:r w:rsidRPr="00C91C15">
              <w:rPr>
                <w:sz w:val="24"/>
                <w:szCs w:val="24"/>
              </w:rPr>
              <w:t>часов</w:t>
            </w:r>
          </w:p>
        </w:tc>
        <w:tc>
          <w:tcPr>
            <w:tcW w:w="1561" w:type="dxa"/>
          </w:tcPr>
          <w:p w:rsidR="00434C57" w:rsidRPr="00C91C15" w:rsidRDefault="00434C57" w:rsidP="00F71356">
            <w:pPr>
              <w:pStyle w:val="TableParagraph"/>
              <w:spacing w:line="275" w:lineRule="exact"/>
              <w:ind w:left="117" w:right="15"/>
              <w:jc w:val="center"/>
              <w:rPr>
                <w:sz w:val="24"/>
                <w:szCs w:val="24"/>
              </w:rPr>
            </w:pPr>
            <w:r w:rsidRPr="00C91C15">
              <w:rPr>
                <w:sz w:val="24"/>
                <w:szCs w:val="24"/>
              </w:rPr>
              <w:t>Контрольные</w:t>
            </w:r>
          </w:p>
          <w:p w:rsidR="00434C57" w:rsidRPr="00C91C15" w:rsidRDefault="00434C57" w:rsidP="00F71356">
            <w:pPr>
              <w:pStyle w:val="TableParagraph"/>
              <w:spacing w:before="139"/>
              <w:ind w:left="117" w:right="12"/>
              <w:jc w:val="center"/>
              <w:rPr>
                <w:sz w:val="24"/>
                <w:szCs w:val="24"/>
              </w:rPr>
            </w:pPr>
            <w:r w:rsidRPr="00C91C15">
              <w:rPr>
                <w:sz w:val="24"/>
                <w:szCs w:val="24"/>
              </w:rPr>
              <w:t>работы</w:t>
            </w:r>
          </w:p>
        </w:tc>
      </w:tr>
      <w:tr w:rsidR="00434C57" w:rsidRPr="00C91C15" w:rsidTr="00F71356">
        <w:trPr>
          <w:trHeight w:val="938"/>
        </w:trPr>
        <w:tc>
          <w:tcPr>
            <w:tcW w:w="682" w:type="dxa"/>
          </w:tcPr>
          <w:p w:rsidR="00434C57" w:rsidRPr="00C91C15" w:rsidRDefault="00434C57" w:rsidP="00F71356">
            <w:pPr>
              <w:pStyle w:val="TableParagraph"/>
              <w:spacing w:line="275" w:lineRule="exact"/>
              <w:ind w:left="229" w:right="223"/>
              <w:jc w:val="center"/>
              <w:rPr>
                <w:sz w:val="24"/>
                <w:szCs w:val="24"/>
              </w:rPr>
            </w:pPr>
            <w:r w:rsidRPr="00C91C15">
              <w:rPr>
                <w:sz w:val="24"/>
                <w:szCs w:val="24"/>
              </w:rPr>
              <w:t>1.</w:t>
            </w:r>
          </w:p>
        </w:tc>
        <w:tc>
          <w:tcPr>
            <w:tcW w:w="2887" w:type="dxa"/>
          </w:tcPr>
          <w:p w:rsidR="00434C57" w:rsidRPr="00C91C15" w:rsidRDefault="00434C57" w:rsidP="00F71356">
            <w:pPr>
              <w:pStyle w:val="TableParagraph"/>
              <w:spacing w:before="139"/>
              <w:ind w:left="107"/>
              <w:rPr>
                <w:sz w:val="24"/>
                <w:szCs w:val="24"/>
              </w:rPr>
            </w:pPr>
            <w:r w:rsidRPr="008D7F3B">
              <w:rPr>
                <w:sz w:val="24"/>
                <w:szCs w:val="24"/>
              </w:rPr>
              <w:t xml:space="preserve">Повторение </w:t>
            </w:r>
            <w:proofErr w:type="gramStart"/>
            <w:r>
              <w:rPr>
                <w:sz w:val="24"/>
                <w:szCs w:val="24"/>
              </w:rPr>
              <w:t>пройденного</w:t>
            </w:r>
            <w:proofErr w:type="gramEnd"/>
            <w:r>
              <w:rPr>
                <w:sz w:val="24"/>
                <w:szCs w:val="24"/>
              </w:rPr>
              <w:t xml:space="preserve"> в 5-7 классах </w:t>
            </w:r>
          </w:p>
        </w:tc>
        <w:tc>
          <w:tcPr>
            <w:tcW w:w="1253" w:type="dxa"/>
          </w:tcPr>
          <w:p w:rsidR="00434C57" w:rsidRPr="00C91C15" w:rsidRDefault="00434C57" w:rsidP="00F71356">
            <w:pPr>
              <w:pStyle w:val="TableParagraph"/>
              <w:spacing w:line="275" w:lineRule="exact"/>
              <w:ind w:left="36" w:right="30"/>
              <w:jc w:val="center"/>
              <w:rPr>
                <w:sz w:val="24"/>
                <w:szCs w:val="24"/>
              </w:rPr>
            </w:pPr>
            <w:r>
              <w:rPr>
                <w:sz w:val="24"/>
                <w:szCs w:val="24"/>
              </w:rPr>
              <w:t>4</w:t>
            </w:r>
          </w:p>
        </w:tc>
        <w:tc>
          <w:tcPr>
            <w:tcW w:w="1561" w:type="dxa"/>
          </w:tcPr>
          <w:p w:rsidR="00434C57" w:rsidRPr="00C91C15" w:rsidRDefault="00434C57" w:rsidP="00F71356">
            <w:pPr>
              <w:pStyle w:val="TableParagraph"/>
              <w:spacing w:line="275" w:lineRule="exact"/>
              <w:ind w:left="0" w:right="711"/>
              <w:jc w:val="right"/>
              <w:rPr>
                <w:sz w:val="24"/>
                <w:szCs w:val="24"/>
              </w:rPr>
            </w:pPr>
          </w:p>
        </w:tc>
      </w:tr>
      <w:tr w:rsidR="00434C57" w:rsidRPr="00C91C15" w:rsidTr="00F71356">
        <w:trPr>
          <w:trHeight w:val="555"/>
        </w:trPr>
        <w:tc>
          <w:tcPr>
            <w:tcW w:w="682" w:type="dxa"/>
          </w:tcPr>
          <w:p w:rsidR="00434C57" w:rsidRPr="00C91C15" w:rsidRDefault="00434C57" w:rsidP="00F71356">
            <w:pPr>
              <w:pStyle w:val="TableParagraph"/>
              <w:spacing w:before="1"/>
              <w:ind w:left="229" w:right="223"/>
              <w:jc w:val="center"/>
              <w:rPr>
                <w:sz w:val="24"/>
                <w:szCs w:val="24"/>
              </w:rPr>
            </w:pPr>
            <w:r w:rsidRPr="00C91C15">
              <w:rPr>
                <w:sz w:val="24"/>
                <w:szCs w:val="24"/>
              </w:rPr>
              <w:t>2.</w:t>
            </w:r>
          </w:p>
        </w:tc>
        <w:tc>
          <w:tcPr>
            <w:tcW w:w="2887" w:type="dxa"/>
          </w:tcPr>
          <w:p w:rsidR="00434C57" w:rsidRPr="00C91C15" w:rsidRDefault="00434C57" w:rsidP="00F71356">
            <w:pPr>
              <w:pStyle w:val="TableParagraph"/>
              <w:spacing w:before="1"/>
              <w:ind w:left="107"/>
              <w:rPr>
                <w:sz w:val="24"/>
                <w:szCs w:val="24"/>
              </w:rPr>
            </w:pPr>
            <w:r w:rsidRPr="00C91C15">
              <w:rPr>
                <w:sz w:val="24"/>
                <w:szCs w:val="24"/>
              </w:rPr>
              <w:t>Предложение.</w:t>
            </w:r>
            <w:r w:rsidRPr="00C91C15">
              <w:rPr>
                <w:spacing w:val="-3"/>
                <w:sz w:val="24"/>
                <w:szCs w:val="24"/>
              </w:rPr>
              <w:t xml:space="preserve"> </w:t>
            </w:r>
            <w:r w:rsidRPr="00C91C15">
              <w:rPr>
                <w:sz w:val="24"/>
                <w:szCs w:val="24"/>
              </w:rPr>
              <w:t>Текст</w:t>
            </w:r>
          </w:p>
        </w:tc>
        <w:tc>
          <w:tcPr>
            <w:tcW w:w="1253" w:type="dxa"/>
          </w:tcPr>
          <w:p w:rsidR="00434C57" w:rsidRPr="00C91C15" w:rsidRDefault="00434C57" w:rsidP="00F71356">
            <w:pPr>
              <w:pStyle w:val="TableParagraph"/>
              <w:spacing w:before="1"/>
              <w:ind w:left="36" w:right="30"/>
              <w:jc w:val="center"/>
              <w:rPr>
                <w:sz w:val="24"/>
                <w:szCs w:val="24"/>
              </w:rPr>
            </w:pPr>
            <w:r>
              <w:rPr>
                <w:sz w:val="24"/>
                <w:szCs w:val="24"/>
              </w:rPr>
              <w:t>10</w:t>
            </w:r>
          </w:p>
        </w:tc>
        <w:tc>
          <w:tcPr>
            <w:tcW w:w="1561" w:type="dxa"/>
          </w:tcPr>
          <w:p w:rsidR="00434C57" w:rsidRPr="00C91C15" w:rsidRDefault="00434C57" w:rsidP="00F71356">
            <w:pPr>
              <w:pStyle w:val="TableParagraph"/>
              <w:spacing w:before="1"/>
              <w:ind w:left="0" w:right="711"/>
              <w:jc w:val="right"/>
              <w:rPr>
                <w:sz w:val="24"/>
                <w:szCs w:val="24"/>
              </w:rPr>
            </w:pPr>
          </w:p>
        </w:tc>
      </w:tr>
      <w:tr w:rsidR="00434C57" w:rsidRPr="00C91C15" w:rsidTr="00F71356">
        <w:trPr>
          <w:trHeight w:val="563"/>
        </w:trPr>
        <w:tc>
          <w:tcPr>
            <w:tcW w:w="682" w:type="dxa"/>
          </w:tcPr>
          <w:p w:rsidR="00434C57" w:rsidRPr="00C91C15" w:rsidRDefault="00434C57" w:rsidP="00F71356">
            <w:pPr>
              <w:pStyle w:val="TableParagraph"/>
              <w:spacing w:line="275" w:lineRule="exact"/>
              <w:ind w:left="229" w:right="223"/>
              <w:jc w:val="center"/>
              <w:rPr>
                <w:sz w:val="24"/>
                <w:szCs w:val="24"/>
              </w:rPr>
            </w:pPr>
            <w:r w:rsidRPr="00C91C15">
              <w:rPr>
                <w:sz w:val="24"/>
                <w:szCs w:val="24"/>
              </w:rPr>
              <w:t>3.</w:t>
            </w:r>
          </w:p>
        </w:tc>
        <w:tc>
          <w:tcPr>
            <w:tcW w:w="2887" w:type="dxa"/>
          </w:tcPr>
          <w:p w:rsidR="00434C57" w:rsidRPr="00C91C15" w:rsidRDefault="00434C57" w:rsidP="00F71356">
            <w:pPr>
              <w:pStyle w:val="TableParagraph"/>
              <w:spacing w:line="275" w:lineRule="exact"/>
              <w:ind w:left="107"/>
              <w:rPr>
                <w:sz w:val="24"/>
                <w:szCs w:val="24"/>
              </w:rPr>
            </w:pPr>
            <w:r w:rsidRPr="00C91C15">
              <w:rPr>
                <w:sz w:val="24"/>
                <w:szCs w:val="24"/>
              </w:rPr>
              <w:t>Состав</w:t>
            </w:r>
            <w:r w:rsidRPr="00C91C15">
              <w:rPr>
                <w:spacing w:val="-3"/>
                <w:sz w:val="24"/>
                <w:szCs w:val="24"/>
              </w:rPr>
              <w:t xml:space="preserve"> </w:t>
            </w:r>
            <w:r w:rsidRPr="00C91C15">
              <w:rPr>
                <w:sz w:val="24"/>
                <w:szCs w:val="24"/>
              </w:rPr>
              <w:t>слова.</w:t>
            </w:r>
          </w:p>
        </w:tc>
        <w:tc>
          <w:tcPr>
            <w:tcW w:w="1253" w:type="dxa"/>
          </w:tcPr>
          <w:p w:rsidR="00434C57" w:rsidRPr="00C91C15" w:rsidRDefault="00434C57" w:rsidP="00F71356">
            <w:pPr>
              <w:pStyle w:val="TableParagraph"/>
              <w:spacing w:line="275" w:lineRule="exact"/>
              <w:ind w:left="36" w:right="30"/>
              <w:jc w:val="center"/>
              <w:rPr>
                <w:sz w:val="24"/>
                <w:szCs w:val="24"/>
              </w:rPr>
            </w:pPr>
            <w:r>
              <w:rPr>
                <w:sz w:val="24"/>
                <w:szCs w:val="24"/>
              </w:rPr>
              <w:t>10</w:t>
            </w:r>
          </w:p>
        </w:tc>
        <w:tc>
          <w:tcPr>
            <w:tcW w:w="1561" w:type="dxa"/>
          </w:tcPr>
          <w:p w:rsidR="00434C57" w:rsidRPr="00C91C15" w:rsidRDefault="00434C57" w:rsidP="00F71356">
            <w:pPr>
              <w:pStyle w:val="TableParagraph"/>
              <w:spacing w:line="275" w:lineRule="exact"/>
              <w:ind w:left="0" w:right="711"/>
              <w:jc w:val="right"/>
              <w:rPr>
                <w:sz w:val="24"/>
                <w:szCs w:val="24"/>
              </w:rPr>
            </w:pPr>
          </w:p>
        </w:tc>
      </w:tr>
      <w:tr w:rsidR="00434C57" w:rsidRPr="00C91C15" w:rsidTr="00F71356">
        <w:trPr>
          <w:trHeight w:val="828"/>
        </w:trPr>
        <w:tc>
          <w:tcPr>
            <w:tcW w:w="682" w:type="dxa"/>
          </w:tcPr>
          <w:p w:rsidR="00434C57" w:rsidRPr="00C91C15" w:rsidRDefault="00434C57" w:rsidP="00F71356">
            <w:pPr>
              <w:pStyle w:val="TableParagraph"/>
              <w:spacing w:line="275" w:lineRule="exact"/>
              <w:ind w:left="229" w:right="223"/>
              <w:jc w:val="center"/>
              <w:rPr>
                <w:sz w:val="24"/>
                <w:szCs w:val="24"/>
              </w:rPr>
            </w:pPr>
            <w:r w:rsidRPr="00C91C15">
              <w:rPr>
                <w:sz w:val="24"/>
                <w:szCs w:val="24"/>
              </w:rPr>
              <w:t>4.</w:t>
            </w:r>
          </w:p>
        </w:tc>
        <w:tc>
          <w:tcPr>
            <w:tcW w:w="2887" w:type="dxa"/>
          </w:tcPr>
          <w:p w:rsidR="00434C57" w:rsidRPr="00C91C15" w:rsidRDefault="00434C57" w:rsidP="00F71356">
            <w:pPr>
              <w:pStyle w:val="TableParagraph"/>
              <w:spacing w:line="275" w:lineRule="exact"/>
              <w:ind w:left="107"/>
              <w:rPr>
                <w:sz w:val="24"/>
                <w:szCs w:val="24"/>
              </w:rPr>
            </w:pPr>
            <w:r w:rsidRPr="00C91C15">
              <w:rPr>
                <w:sz w:val="24"/>
                <w:szCs w:val="24"/>
              </w:rPr>
              <w:t>Части</w:t>
            </w:r>
            <w:r w:rsidRPr="00C91C15">
              <w:rPr>
                <w:spacing w:val="-1"/>
                <w:sz w:val="24"/>
                <w:szCs w:val="24"/>
              </w:rPr>
              <w:t xml:space="preserve"> </w:t>
            </w:r>
            <w:r w:rsidRPr="00C91C15">
              <w:rPr>
                <w:sz w:val="24"/>
                <w:szCs w:val="24"/>
              </w:rPr>
              <w:t>речи.</w:t>
            </w:r>
            <w:r w:rsidRPr="00C91C15">
              <w:rPr>
                <w:spacing w:val="-2"/>
                <w:sz w:val="24"/>
                <w:szCs w:val="24"/>
              </w:rPr>
              <w:t xml:space="preserve"> </w:t>
            </w:r>
            <w:r w:rsidRPr="00C91C15">
              <w:rPr>
                <w:sz w:val="24"/>
                <w:szCs w:val="24"/>
              </w:rPr>
              <w:t>Текст.</w:t>
            </w:r>
          </w:p>
          <w:p w:rsidR="00434C57" w:rsidRPr="00C91C15" w:rsidRDefault="00434C57" w:rsidP="00F71356">
            <w:pPr>
              <w:pStyle w:val="TableParagraph"/>
              <w:spacing w:before="137"/>
              <w:ind w:left="107"/>
              <w:rPr>
                <w:sz w:val="24"/>
                <w:szCs w:val="24"/>
              </w:rPr>
            </w:pPr>
            <w:r w:rsidRPr="00C91C15">
              <w:rPr>
                <w:sz w:val="24"/>
                <w:szCs w:val="24"/>
              </w:rPr>
              <w:t>Имя</w:t>
            </w:r>
            <w:r w:rsidRPr="00C91C15">
              <w:rPr>
                <w:spacing w:val="-2"/>
                <w:sz w:val="24"/>
                <w:szCs w:val="24"/>
              </w:rPr>
              <w:t xml:space="preserve"> </w:t>
            </w:r>
            <w:r w:rsidRPr="00C91C15">
              <w:rPr>
                <w:sz w:val="24"/>
                <w:szCs w:val="24"/>
              </w:rPr>
              <w:t>существительное</w:t>
            </w:r>
          </w:p>
        </w:tc>
        <w:tc>
          <w:tcPr>
            <w:tcW w:w="1253" w:type="dxa"/>
          </w:tcPr>
          <w:p w:rsidR="00434C57" w:rsidRPr="00C91C15" w:rsidRDefault="00434C57" w:rsidP="00F71356">
            <w:pPr>
              <w:pStyle w:val="TableParagraph"/>
              <w:spacing w:line="275" w:lineRule="exact"/>
              <w:ind w:left="36" w:right="30"/>
              <w:rPr>
                <w:sz w:val="24"/>
                <w:szCs w:val="24"/>
              </w:rPr>
            </w:pPr>
            <w:r>
              <w:rPr>
                <w:sz w:val="24"/>
                <w:szCs w:val="24"/>
              </w:rPr>
              <w:t xml:space="preserve">       9</w:t>
            </w:r>
          </w:p>
        </w:tc>
        <w:tc>
          <w:tcPr>
            <w:tcW w:w="1561" w:type="dxa"/>
          </w:tcPr>
          <w:p w:rsidR="00434C57" w:rsidRPr="00C91C15" w:rsidRDefault="00434C57" w:rsidP="00F71356">
            <w:pPr>
              <w:pStyle w:val="TableParagraph"/>
              <w:spacing w:line="275" w:lineRule="exact"/>
              <w:ind w:left="0" w:right="711"/>
              <w:jc w:val="right"/>
              <w:rPr>
                <w:sz w:val="24"/>
                <w:szCs w:val="24"/>
              </w:rPr>
            </w:pPr>
            <w:r>
              <w:rPr>
                <w:sz w:val="24"/>
                <w:szCs w:val="24"/>
              </w:rPr>
              <w:t>1</w:t>
            </w:r>
          </w:p>
        </w:tc>
      </w:tr>
      <w:tr w:rsidR="00434C57" w:rsidRPr="00C91C15" w:rsidTr="00F71356">
        <w:trPr>
          <w:trHeight w:val="827"/>
        </w:trPr>
        <w:tc>
          <w:tcPr>
            <w:tcW w:w="682" w:type="dxa"/>
          </w:tcPr>
          <w:p w:rsidR="00434C57" w:rsidRPr="00C91C15" w:rsidRDefault="00434C57" w:rsidP="00F71356">
            <w:pPr>
              <w:pStyle w:val="TableParagraph"/>
              <w:spacing w:line="275" w:lineRule="exact"/>
              <w:ind w:left="229" w:right="223"/>
              <w:jc w:val="center"/>
              <w:rPr>
                <w:sz w:val="24"/>
                <w:szCs w:val="24"/>
              </w:rPr>
            </w:pPr>
            <w:r w:rsidRPr="00C91C15">
              <w:rPr>
                <w:sz w:val="24"/>
                <w:szCs w:val="24"/>
              </w:rPr>
              <w:t>5.</w:t>
            </w:r>
          </w:p>
        </w:tc>
        <w:tc>
          <w:tcPr>
            <w:tcW w:w="2887" w:type="dxa"/>
          </w:tcPr>
          <w:p w:rsidR="00434C57" w:rsidRPr="00C91C15" w:rsidRDefault="00434C57" w:rsidP="00F71356">
            <w:pPr>
              <w:pStyle w:val="TableParagraph"/>
              <w:spacing w:line="275" w:lineRule="exact"/>
              <w:ind w:left="107"/>
              <w:rPr>
                <w:sz w:val="24"/>
                <w:szCs w:val="24"/>
              </w:rPr>
            </w:pPr>
            <w:r w:rsidRPr="00C91C15">
              <w:rPr>
                <w:sz w:val="24"/>
                <w:szCs w:val="24"/>
              </w:rPr>
              <w:t>Части</w:t>
            </w:r>
            <w:r w:rsidRPr="00C91C15">
              <w:rPr>
                <w:spacing w:val="-1"/>
                <w:sz w:val="24"/>
                <w:szCs w:val="24"/>
              </w:rPr>
              <w:t xml:space="preserve"> </w:t>
            </w:r>
            <w:r w:rsidRPr="00C91C15">
              <w:rPr>
                <w:sz w:val="24"/>
                <w:szCs w:val="24"/>
              </w:rPr>
              <w:t>речи.</w:t>
            </w:r>
          </w:p>
          <w:p w:rsidR="00434C57" w:rsidRPr="00C91C15" w:rsidRDefault="00434C57" w:rsidP="00F71356">
            <w:pPr>
              <w:pStyle w:val="TableParagraph"/>
              <w:spacing w:before="137"/>
              <w:ind w:left="107"/>
              <w:rPr>
                <w:sz w:val="24"/>
                <w:szCs w:val="24"/>
              </w:rPr>
            </w:pPr>
            <w:r w:rsidRPr="00C91C15">
              <w:rPr>
                <w:sz w:val="24"/>
                <w:szCs w:val="24"/>
              </w:rPr>
              <w:t>Имя</w:t>
            </w:r>
            <w:r w:rsidRPr="00C91C15">
              <w:rPr>
                <w:spacing w:val="-3"/>
                <w:sz w:val="24"/>
                <w:szCs w:val="24"/>
              </w:rPr>
              <w:t xml:space="preserve"> </w:t>
            </w:r>
            <w:r w:rsidRPr="00C91C15">
              <w:rPr>
                <w:sz w:val="24"/>
                <w:szCs w:val="24"/>
              </w:rPr>
              <w:t>прилагательное</w:t>
            </w:r>
          </w:p>
        </w:tc>
        <w:tc>
          <w:tcPr>
            <w:tcW w:w="1253" w:type="dxa"/>
          </w:tcPr>
          <w:p w:rsidR="00434C57" w:rsidRPr="00C91C15" w:rsidRDefault="00434C57" w:rsidP="00F71356">
            <w:pPr>
              <w:pStyle w:val="TableParagraph"/>
              <w:spacing w:line="275" w:lineRule="exact"/>
              <w:ind w:left="36" w:right="30"/>
              <w:jc w:val="center"/>
              <w:rPr>
                <w:sz w:val="24"/>
                <w:szCs w:val="24"/>
              </w:rPr>
            </w:pPr>
            <w:r>
              <w:rPr>
                <w:sz w:val="24"/>
                <w:szCs w:val="24"/>
              </w:rPr>
              <w:t>7</w:t>
            </w:r>
          </w:p>
        </w:tc>
        <w:tc>
          <w:tcPr>
            <w:tcW w:w="1561" w:type="dxa"/>
          </w:tcPr>
          <w:p w:rsidR="00434C57" w:rsidRPr="00C91C15" w:rsidRDefault="00434C57" w:rsidP="00F71356">
            <w:pPr>
              <w:pStyle w:val="TableParagraph"/>
              <w:spacing w:line="275" w:lineRule="exact"/>
              <w:ind w:left="0" w:right="711"/>
              <w:jc w:val="right"/>
              <w:rPr>
                <w:sz w:val="24"/>
                <w:szCs w:val="24"/>
              </w:rPr>
            </w:pPr>
          </w:p>
        </w:tc>
      </w:tr>
      <w:tr w:rsidR="00434C57" w:rsidRPr="00C91C15" w:rsidTr="00F71356">
        <w:trPr>
          <w:trHeight w:val="581"/>
        </w:trPr>
        <w:tc>
          <w:tcPr>
            <w:tcW w:w="682" w:type="dxa"/>
          </w:tcPr>
          <w:p w:rsidR="00434C57" w:rsidRPr="00C91C15" w:rsidRDefault="00434C57" w:rsidP="00F71356">
            <w:pPr>
              <w:pStyle w:val="TableParagraph"/>
              <w:spacing w:line="275" w:lineRule="exact"/>
              <w:ind w:left="229" w:right="223"/>
              <w:jc w:val="center"/>
              <w:rPr>
                <w:sz w:val="24"/>
                <w:szCs w:val="24"/>
              </w:rPr>
            </w:pPr>
            <w:r w:rsidRPr="00C91C15">
              <w:rPr>
                <w:sz w:val="24"/>
                <w:szCs w:val="24"/>
              </w:rPr>
              <w:t>6.</w:t>
            </w:r>
          </w:p>
        </w:tc>
        <w:tc>
          <w:tcPr>
            <w:tcW w:w="2887" w:type="dxa"/>
          </w:tcPr>
          <w:p w:rsidR="00434C57" w:rsidRPr="00C91C15" w:rsidRDefault="00434C57" w:rsidP="00F71356">
            <w:pPr>
              <w:pStyle w:val="TableParagraph"/>
              <w:spacing w:line="275" w:lineRule="exact"/>
              <w:ind w:left="107"/>
              <w:rPr>
                <w:sz w:val="24"/>
                <w:szCs w:val="24"/>
              </w:rPr>
            </w:pPr>
            <w:r w:rsidRPr="00C91C15">
              <w:rPr>
                <w:sz w:val="24"/>
                <w:szCs w:val="24"/>
              </w:rPr>
              <w:t>Глагол</w:t>
            </w:r>
          </w:p>
        </w:tc>
        <w:tc>
          <w:tcPr>
            <w:tcW w:w="1253" w:type="dxa"/>
          </w:tcPr>
          <w:p w:rsidR="00434C57" w:rsidRPr="00C91C15" w:rsidRDefault="00434C57" w:rsidP="00F71356">
            <w:pPr>
              <w:pStyle w:val="TableParagraph"/>
              <w:spacing w:line="275" w:lineRule="exact"/>
              <w:ind w:left="36" w:right="30"/>
              <w:jc w:val="center"/>
              <w:rPr>
                <w:sz w:val="24"/>
                <w:szCs w:val="24"/>
              </w:rPr>
            </w:pPr>
            <w:r>
              <w:rPr>
                <w:sz w:val="24"/>
                <w:szCs w:val="24"/>
              </w:rPr>
              <w:t>8</w:t>
            </w:r>
          </w:p>
        </w:tc>
        <w:tc>
          <w:tcPr>
            <w:tcW w:w="1561" w:type="dxa"/>
          </w:tcPr>
          <w:p w:rsidR="00434C57" w:rsidRPr="00C91C15" w:rsidRDefault="00434C57" w:rsidP="00F71356">
            <w:pPr>
              <w:pStyle w:val="TableParagraph"/>
              <w:spacing w:line="275" w:lineRule="exact"/>
              <w:ind w:left="0" w:right="711"/>
              <w:jc w:val="right"/>
              <w:rPr>
                <w:sz w:val="24"/>
                <w:szCs w:val="24"/>
              </w:rPr>
            </w:pPr>
          </w:p>
        </w:tc>
      </w:tr>
      <w:tr w:rsidR="00434C57" w:rsidRPr="00C91C15" w:rsidTr="00F71356">
        <w:trPr>
          <w:trHeight w:val="561"/>
        </w:trPr>
        <w:tc>
          <w:tcPr>
            <w:tcW w:w="682" w:type="dxa"/>
          </w:tcPr>
          <w:p w:rsidR="00434C57" w:rsidRPr="00C91C15" w:rsidRDefault="00434C57" w:rsidP="00F71356">
            <w:pPr>
              <w:pStyle w:val="TableParagraph"/>
              <w:spacing w:line="275" w:lineRule="exact"/>
              <w:ind w:left="229" w:right="223"/>
              <w:jc w:val="center"/>
              <w:rPr>
                <w:sz w:val="24"/>
                <w:szCs w:val="24"/>
              </w:rPr>
            </w:pPr>
            <w:r w:rsidRPr="00C91C15">
              <w:rPr>
                <w:sz w:val="24"/>
                <w:szCs w:val="24"/>
              </w:rPr>
              <w:t>7.</w:t>
            </w:r>
          </w:p>
        </w:tc>
        <w:tc>
          <w:tcPr>
            <w:tcW w:w="2887" w:type="dxa"/>
          </w:tcPr>
          <w:p w:rsidR="00434C57" w:rsidRPr="00C91C15" w:rsidRDefault="00434C57" w:rsidP="00F71356">
            <w:pPr>
              <w:pStyle w:val="TableParagraph"/>
              <w:spacing w:line="275" w:lineRule="exact"/>
              <w:ind w:left="107"/>
              <w:rPr>
                <w:sz w:val="24"/>
                <w:szCs w:val="24"/>
              </w:rPr>
            </w:pPr>
            <w:r w:rsidRPr="00C91C15">
              <w:rPr>
                <w:sz w:val="24"/>
                <w:szCs w:val="24"/>
              </w:rPr>
              <w:t>Местоимение</w:t>
            </w:r>
          </w:p>
        </w:tc>
        <w:tc>
          <w:tcPr>
            <w:tcW w:w="1253" w:type="dxa"/>
          </w:tcPr>
          <w:p w:rsidR="00434C57" w:rsidRPr="00C91C15" w:rsidRDefault="00434C57" w:rsidP="00F71356">
            <w:pPr>
              <w:pStyle w:val="TableParagraph"/>
              <w:spacing w:line="275" w:lineRule="exact"/>
              <w:ind w:left="6"/>
              <w:jc w:val="center"/>
              <w:rPr>
                <w:sz w:val="24"/>
                <w:szCs w:val="24"/>
              </w:rPr>
            </w:pPr>
            <w:r>
              <w:rPr>
                <w:sz w:val="24"/>
                <w:szCs w:val="24"/>
              </w:rPr>
              <w:t>8</w:t>
            </w:r>
          </w:p>
        </w:tc>
        <w:tc>
          <w:tcPr>
            <w:tcW w:w="1561" w:type="dxa"/>
          </w:tcPr>
          <w:p w:rsidR="00434C57" w:rsidRPr="00C91C15" w:rsidRDefault="00434C57" w:rsidP="00F71356">
            <w:pPr>
              <w:pStyle w:val="TableParagraph"/>
              <w:spacing w:line="275" w:lineRule="exact"/>
              <w:ind w:left="0" w:right="711"/>
              <w:jc w:val="right"/>
              <w:rPr>
                <w:sz w:val="24"/>
                <w:szCs w:val="24"/>
              </w:rPr>
            </w:pPr>
          </w:p>
        </w:tc>
      </w:tr>
      <w:tr w:rsidR="00434C57" w:rsidRPr="00C91C15" w:rsidTr="00F71356">
        <w:trPr>
          <w:trHeight w:val="555"/>
        </w:trPr>
        <w:tc>
          <w:tcPr>
            <w:tcW w:w="682" w:type="dxa"/>
          </w:tcPr>
          <w:p w:rsidR="00434C57" w:rsidRPr="00C91C15" w:rsidRDefault="00434C57" w:rsidP="00F71356">
            <w:pPr>
              <w:pStyle w:val="TableParagraph"/>
              <w:spacing w:line="275" w:lineRule="exact"/>
              <w:ind w:left="229" w:right="223"/>
              <w:jc w:val="center"/>
              <w:rPr>
                <w:sz w:val="24"/>
                <w:szCs w:val="24"/>
              </w:rPr>
            </w:pPr>
            <w:r w:rsidRPr="00C91C15">
              <w:rPr>
                <w:sz w:val="24"/>
                <w:szCs w:val="24"/>
              </w:rPr>
              <w:t>7.</w:t>
            </w:r>
          </w:p>
        </w:tc>
        <w:tc>
          <w:tcPr>
            <w:tcW w:w="2887" w:type="dxa"/>
          </w:tcPr>
          <w:p w:rsidR="00434C57" w:rsidRPr="00C91C15" w:rsidRDefault="00434C57" w:rsidP="00F71356">
            <w:pPr>
              <w:pStyle w:val="TableParagraph"/>
              <w:spacing w:line="275" w:lineRule="exact"/>
              <w:ind w:left="107"/>
              <w:rPr>
                <w:sz w:val="24"/>
                <w:szCs w:val="24"/>
              </w:rPr>
            </w:pPr>
            <w:r w:rsidRPr="00C91C15">
              <w:rPr>
                <w:sz w:val="24"/>
                <w:szCs w:val="24"/>
              </w:rPr>
              <w:t>Предложение.</w:t>
            </w:r>
            <w:r w:rsidRPr="00C91C15">
              <w:rPr>
                <w:spacing w:val="-3"/>
                <w:sz w:val="24"/>
                <w:szCs w:val="24"/>
              </w:rPr>
              <w:t xml:space="preserve"> </w:t>
            </w:r>
            <w:r w:rsidRPr="00C91C15">
              <w:rPr>
                <w:sz w:val="24"/>
                <w:szCs w:val="24"/>
              </w:rPr>
              <w:t>Текст</w:t>
            </w:r>
          </w:p>
        </w:tc>
        <w:tc>
          <w:tcPr>
            <w:tcW w:w="1253" w:type="dxa"/>
          </w:tcPr>
          <w:p w:rsidR="00434C57" w:rsidRPr="00C91C15" w:rsidRDefault="00434C57" w:rsidP="00F71356">
            <w:pPr>
              <w:pStyle w:val="TableParagraph"/>
              <w:spacing w:line="275" w:lineRule="exact"/>
              <w:ind w:left="36" w:right="30"/>
              <w:jc w:val="center"/>
              <w:rPr>
                <w:sz w:val="24"/>
                <w:szCs w:val="24"/>
              </w:rPr>
            </w:pPr>
            <w:r>
              <w:rPr>
                <w:sz w:val="24"/>
                <w:szCs w:val="24"/>
              </w:rPr>
              <w:t>6</w:t>
            </w:r>
          </w:p>
        </w:tc>
        <w:tc>
          <w:tcPr>
            <w:tcW w:w="1561" w:type="dxa"/>
          </w:tcPr>
          <w:p w:rsidR="00434C57" w:rsidRPr="00C91C15" w:rsidRDefault="00434C57" w:rsidP="00F71356">
            <w:pPr>
              <w:pStyle w:val="TableParagraph"/>
              <w:spacing w:line="275" w:lineRule="exact"/>
              <w:ind w:left="0" w:right="711"/>
              <w:jc w:val="right"/>
              <w:rPr>
                <w:sz w:val="24"/>
                <w:szCs w:val="24"/>
              </w:rPr>
            </w:pPr>
          </w:p>
        </w:tc>
      </w:tr>
      <w:tr w:rsidR="00434C57" w:rsidRPr="00C91C15" w:rsidTr="00F71356">
        <w:trPr>
          <w:trHeight w:val="703"/>
        </w:trPr>
        <w:tc>
          <w:tcPr>
            <w:tcW w:w="682" w:type="dxa"/>
          </w:tcPr>
          <w:p w:rsidR="00434C57" w:rsidRPr="00C91C15" w:rsidRDefault="00434C57" w:rsidP="00F71356">
            <w:pPr>
              <w:pStyle w:val="TableParagraph"/>
              <w:spacing w:line="275" w:lineRule="exact"/>
              <w:ind w:left="229" w:right="223"/>
              <w:jc w:val="center"/>
              <w:rPr>
                <w:sz w:val="24"/>
                <w:szCs w:val="24"/>
              </w:rPr>
            </w:pPr>
            <w:r w:rsidRPr="00C91C15">
              <w:rPr>
                <w:sz w:val="24"/>
                <w:szCs w:val="24"/>
              </w:rPr>
              <w:t>8.</w:t>
            </w:r>
          </w:p>
        </w:tc>
        <w:tc>
          <w:tcPr>
            <w:tcW w:w="2887" w:type="dxa"/>
          </w:tcPr>
          <w:p w:rsidR="00434C57" w:rsidRPr="00C91C15" w:rsidRDefault="00434C57" w:rsidP="00F71356">
            <w:pPr>
              <w:pStyle w:val="TableParagraph"/>
              <w:spacing w:line="275" w:lineRule="exact"/>
              <w:ind w:left="107"/>
              <w:rPr>
                <w:sz w:val="24"/>
                <w:szCs w:val="24"/>
              </w:rPr>
            </w:pPr>
            <w:r w:rsidRPr="00C91C15">
              <w:rPr>
                <w:sz w:val="24"/>
                <w:szCs w:val="24"/>
              </w:rPr>
              <w:t>Повторение</w:t>
            </w:r>
            <w:r w:rsidRPr="00C91C15">
              <w:rPr>
                <w:spacing w:val="35"/>
                <w:sz w:val="24"/>
                <w:szCs w:val="24"/>
              </w:rPr>
              <w:t xml:space="preserve"> </w:t>
            </w:r>
            <w:proofErr w:type="gramStart"/>
            <w:r w:rsidRPr="00C91C15">
              <w:rPr>
                <w:sz w:val="24"/>
                <w:szCs w:val="24"/>
              </w:rPr>
              <w:t>пройденного</w:t>
            </w:r>
            <w:proofErr w:type="gramEnd"/>
          </w:p>
        </w:tc>
        <w:tc>
          <w:tcPr>
            <w:tcW w:w="1253" w:type="dxa"/>
          </w:tcPr>
          <w:p w:rsidR="00434C57" w:rsidRPr="00C91C15" w:rsidRDefault="00434C57" w:rsidP="00F71356">
            <w:pPr>
              <w:pStyle w:val="TableParagraph"/>
              <w:spacing w:line="275" w:lineRule="exact"/>
              <w:ind w:left="6"/>
              <w:jc w:val="center"/>
              <w:rPr>
                <w:sz w:val="24"/>
                <w:szCs w:val="24"/>
              </w:rPr>
            </w:pPr>
            <w:r>
              <w:rPr>
                <w:sz w:val="24"/>
                <w:szCs w:val="24"/>
              </w:rPr>
              <w:t>5</w:t>
            </w:r>
          </w:p>
        </w:tc>
        <w:tc>
          <w:tcPr>
            <w:tcW w:w="1561" w:type="dxa"/>
          </w:tcPr>
          <w:p w:rsidR="00434C57" w:rsidRPr="00C91C15" w:rsidRDefault="00434C57" w:rsidP="00F71356">
            <w:pPr>
              <w:pStyle w:val="TableParagraph"/>
              <w:ind w:left="0"/>
              <w:rPr>
                <w:sz w:val="24"/>
                <w:szCs w:val="24"/>
              </w:rPr>
            </w:pPr>
          </w:p>
        </w:tc>
      </w:tr>
      <w:tr w:rsidR="00434C57" w:rsidRPr="00C91C15" w:rsidTr="00F71356">
        <w:trPr>
          <w:trHeight w:val="414"/>
        </w:trPr>
        <w:tc>
          <w:tcPr>
            <w:tcW w:w="682" w:type="dxa"/>
          </w:tcPr>
          <w:p w:rsidR="00434C57" w:rsidRPr="00C91C15" w:rsidRDefault="00434C57" w:rsidP="00F71356">
            <w:pPr>
              <w:pStyle w:val="TableParagraph"/>
              <w:ind w:left="0"/>
              <w:rPr>
                <w:sz w:val="24"/>
                <w:szCs w:val="24"/>
              </w:rPr>
            </w:pPr>
          </w:p>
        </w:tc>
        <w:tc>
          <w:tcPr>
            <w:tcW w:w="2887" w:type="dxa"/>
          </w:tcPr>
          <w:p w:rsidR="00434C57" w:rsidRPr="00C91C15" w:rsidRDefault="00434C57" w:rsidP="00F71356">
            <w:pPr>
              <w:pStyle w:val="TableParagraph"/>
              <w:spacing w:line="275" w:lineRule="exact"/>
              <w:ind w:left="107"/>
              <w:rPr>
                <w:b/>
                <w:sz w:val="24"/>
                <w:szCs w:val="24"/>
              </w:rPr>
            </w:pPr>
            <w:r w:rsidRPr="00C91C15">
              <w:rPr>
                <w:b/>
                <w:sz w:val="24"/>
                <w:szCs w:val="24"/>
              </w:rPr>
              <w:t>Итого:</w:t>
            </w:r>
          </w:p>
        </w:tc>
        <w:tc>
          <w:tcPr>
            <w:tcW w:w="1253" w:type="dxa"/>
          </w:tcPr>
          <w:p w:rsidR="00434C57" w:rsidRPr="00C91C15" w:rsidRDefault="00434C57" w:rsidP="00F71356">
            <w:pPr>
              <w:pStyle w:val="TableParagraph"/>
              <w:spacing w:line="275" w:lineRule="exact"/>
              <w:ind w:left="36" w:right="30"/>
              <w:jc w:val="center"/>
              <w:rPr>
                <w:b/>
                <w:sz w:val="24"/>
                <w:szCs w:val="24"/>
              </w:rPr>
            </w:pPr>
            <w:r>
              <w:rPr>
                <w:b/>
                <w:sz w:val="24"/>
                <w:szCs w:val="24"/>
              </w:rPr>
              <w:t>67</w:t>
            </w:r>
          </w:p>
        </w:tc>
        <w:tc>
          <w:tcPr>
            <w:tcW w:w="1561" w:type="dxa"/>
          </w:tcPr>
          <w:p w:rsidR="00434C57" w:rsidRPr="00C91C15" w:rsidRDefault="00434C57" w:rsidP="00F71356">
            <w:pPr>
              <w:pStyle w:val="TableParagraph"/>
              <w:spacing w:line="275" w:lineRule="exact"/>
              <w:ind w:left="0" w:right="651"/>
              <w:jc w:val="right"/>
              <w:rPr>
                <w:b/>
                <w:sz w:val="24"/>
                <w:szCs w:val="24"/>
              </w:rPr>
            </w:pPr>
            <w:r>
              <w:rPr>
                <w:b/>
                <w:sz w:val="24"/>
                <w:szCs w:val="24"/>
              </w:rPr>
              <w:t>1</w:t>
            </w:r>
          </w:p>
        </w:tc>
      </w:tr>
    </w:tbl>
    <w:p w:rsidR="00FC0363" w:rsidRPr="00C91C15" w:rsidRDefault="00FC0363">
      <w:pPr>
        <w:pStyle w:val="a3"/>
        <w:rPr>
          <w:sz w:val="24"/>
          <w:szCs w:val="24"/>
        </w:rPr>
      </w:pPr>
    </w:p>
    <w:p w:rsidR="00FC0363" w:rsidRDefault="00FC0363">
      <w:pPr>
        <w:pStyle w:val="a3"/>
        <w:rPr>
          <w:sz w:val="20"/>
        </w:rPr>
      </w:pPr>
    </w:p>
    <w:p w:rsidR="00FC0363" w:rsidRDefault="00FC0363">
      <w:pPr>
        <w:pStyle w:val="a3"/>
        <w:rPr>
          <w:sz w:val="20"/>
        </w:rPr>
      </w:pPr>
    </w:p>
    <w:p w:rsidR="00FC0363" w:rsidRDefault="00FC0363">
      <w:pPr>
        <w:pStyle w:val="a3"/>
        <w:rPr>
          <w:sz w:val="20"/>
        </w:rPr>
      </w:pPr>
    </w:p>
    <w:p w:rsidR="00FC0363" w:rsidRDefault="00FC0363">
      <w:pPr>
        <w:pStyle w:val="a3"/>
        <w:rPr>
          <w:sz w:val="20"/>
        </w:rPr>
      </w:pPr>
    </w:p>
    <w:p w:rsidR="00FC0363" w:rsidRDefault="00FC0363">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DA70B7" w:rsidRDefault="00DA70B7">
      <w:pPr>
        <w:pStyle w:val="a3"/>
        <w:rPr>
          <w:sz w:val="20"/>
        </w:rPr>
      </w:pPr>
    </w:p>
    <w:p w:rsidR="00375366" w:rsidRDefault="00375366">
      <w:pPr>
        <w:pStyle w:val="a3"/>
        <w:rPr>
          <w:sz w:val="20"/>
        </w:rPr>
        <w:sectPr w:rsidR="00375366" w:rsidSect="00375366">
          <w:pgSz w:w="11910" w:h="16840"/>
          <w:pgMar w:top="1300" w:right="1100" w:bottom="1260" w:left="280" w:header="720" w:footer="720" w:gutter="0"/>
          <w:cols w:space="720"/>
          <w:docGrid w:linePitch="299"/>
        </w:sectPr>
      </w:pPr>
    </w:p>
    <w:p w:rsidR="00375366" w:rsidRDefault="00375366">
      <w:pPr>
        <w:pStyle w:val="a3"/>
        <w:rPr>
          <w:sz w:val="20"/>
        </w:rPr>
      </w:pPr>
    </w:p>
    <w:p w:rsidR="00B81908" w:rsidRPr="00E043DE" w:rsidRDefault="00B81908" w:rsidP="00E043DE">
      <w:pPr>
        <w:pStyle w:val="a3"/>
        <w:jc w:val="center"/>
      </w:pPr>
    </w:p>
    <w:p w:rsidR="00B81908" w:rsidRPr="00E043DE" w:rsidRDefault="00B81908" w:rsidP="00E043DE">
      <w:pPr>
        <w:pStyle w:val="a3"/>
        <w:jc w:val="center"/>
        <w:rPr>
          <w:b/>
        </w:rPr>
      </w:pPr>
      <w:r w:rsidRPr="00E043DE">
        <w:rPr>
          <w:b/>
        </w:rPr>
        <w:t>Тематическое планирование</w:t>
      </w:r>
    </w:p>
    <w:tbl>
      <w:tblPr>
        <w:tblpPr w:leftFromText="180" w:rightFromText="180" w:vertAnchor="text" w:horzAnchor="margin" w:tblpXSpec="center" w:tblpY="33"/>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5670"/>
        <w:gridCol w:w="5103"/>
        <w:gridCol w:w="1701"/>
      </w:tblGrid>
      <w:tr w:rsidR="006946BD" w:rsidRPr="00E043DE" w:rsidTr="006946BD">
        <w:trPr>
          <w:trHeight w:val="1232"/>
        </w:trPr>
        <w:tc>
          <w:tcPr>
            <w:tcW w:w="2518" w:type="dxa"/>
            <w:shd w:val="clear" w:color="auto" w:fill="auto"/>
            <w:vAlign w:val="center"/>
          </w:tcPr>
          <w:p w:rsidR="006946BD" w:rsidRPr="00E043DE" w:rsidRDefault="006946BD" w:rsidP="00B81908">
            <w:pPr>
              <w:pStyle w:val="a3"/>
              <w:rPr>
                <w:sz w:val="24"/>
                <w:szCs w:val="24"/>
              </w:rPr>
            </w:pPr>
            <w:r w:rsidRPr="00E043DE">
              <w:rPr>
                <w:sz w:val="24"/>
                <w:szCs w:val="24"/>
              </w:rPr>
              <w:t>Тема</w:t>
            </w:r>
          </w:p>
        </w:tc>
        <w:tc>
          <w:tcPr>
            <w:tcW w:w="5670" w:type="dxa"/>
            <w:shd w:val="clear" w:color="auto" w:fill="auto"/>
            <w:vAlign w:val="center"/>
          </w:tcPr>
          <w:p w:rsidR="006946BD" w:rsidRPr="00E043DE" w:rsidRDefault="006946BD" w:rsidP="00B81908">
            <w:pPr>
              <w:pStyle w:val="a3"/>
              <w:rPr>
                <w:sz w:val="24"/>
                <w:szCs w:val="24"/>
              </w:rPr>
            </w:pPr>
            <w:r w:rsidRPr="00E043DE">
              <w:rPr>
                <w:bCs/>
                <w:sz w:val="24"/>
                <w:szCs w:val="24"/>
              </w:rPr>
              <w:t>Содержание</w:t>
            </w:r>
          </w:p>
        </w:tc>
        <w:tc>
          <w:tcPr>
            <w:tcW w:w="5103" w:type="dxa"/>
            <w:shd w:val="clear" w:color="auto" w:fill="auto"/>
          </w:tcPr>
          <w:p w:rsidR="006946BD" w:rsidRPr="00E043DE" w:rsidRDefault="006946BD" w:rsidP="006946BD">
            <w:pPr>
              <w:pStyle w:val="a3"/>
              <w:rPr>
                <w:sz w:val="24"/>
                <w:szCs w:val="24"/>
              </w:rPr>
            </w:pPr>
            <w:r w:rsidRPr="00E043DE">
              <w:rPr>
                <w:sz w:val="24"/>
                <w:szCs w:val="24"/>
              </w:rPr>
              <w:t>Основные виды деятельности</w:t>
            </w:r>
          </w:p>
          <w:p w:rsidR="006946BD" w:rsidRPr="00E043DE" w:rsidRDefault="006946BD" w:rsidP="008D7F3B">
            <w:pPr>
              <w:pStyle w:val="a3"/>
              <w:rPr>
                <w:sz w:val="24"/>
                <w:szCs w:val="24"/>
              </w:rPr>
            </w:pPr>
          </w:p>
        </w:tc>
        <w:tc>
          <w:tcPr>
            <w:tcW w:w="1701" w:type="dxa"/>
            <w:shd w:val="clear" w:color="auto" w:fill="auto"/>
          </w:tcPr>
          <w:p w:rsidR="006946BD" w:rsidRPr="00E043DE" w:rsidRDefault="006946BD" w:rsidP="00B81908">
            <w:pPr>
              <w:pStyle w:val="a3"/>
              <w:rPr>
                <w:sz w:val="24"/>
                <w:szCs w:val="24"/>
              </w:rPr>
            </w:pPr>
            <w:r w:rsidRPr="00E043DE">
              <w:rPr>
                <w:bCs/>
                <w:sz w:val="24"/>
                <w:szCs w:val="24"/>
              </w:rPr>
              <w:t>Электронные (цифровые) образовательные ресурсы</w:t>
            </w:r>
          </w:p>
        </w:tc>
      </w:tr>
      <w:tr w:rsidR="006946BD" w:rsidRPr="00E043DE" w:rsidTr="006946BD">
        <w:trPr>
          <w:trHeight w:val="656"/>
        </w:trPr>
        <w:tc>
          <w:tcPr>
            <w:tcW w:w="2518" w:type="dxa"/>
            <w:shd w:val="clear" w:color="auto" w:fill="auto"/>
          </w:tcPr>
          <w:p w:rsidR="006946BD" w:rsidRPr="00E043DE" w:rsidRDefault="006946BD" w:rsidP="00E043DE">
            <w:pPr>
              <w:pStyle w:val="TableParagraph"/>
              <w:spacing w:line="275" w:lineRule="exact"/>
              <w:ind w:left="107"/>
              <w:rPr>
                <w:sz w:val="24"/>
                <w:szCs w:val="24"/>
              </w:rPr>
            </w:pPr>
            <w:r w:rsidRPr="00E043DE">
              <w:rPr>
                <w:sz w:val="24"/>
                <w:szCs w:val="24"/>
              </w:rPr>
              <w:t>Повторение.  Звуки</w:t>
            </w:r>
            <w:r w:rsidRPr="00E043DE">
              <w:rPr>
                <w:spacing w:val="-3"/>
                <w:sz w:val="24"/>
                <w:szCs w:val="24"/>
              </w:rPr>
              <w:t xml:space="preserve"> </w:t>
            </w:r>
            <w:r w:rsidRPr="00E043DE">
              <w:rPr>
                <w:sz w:val="24"/>
                <w:szCs w:val="24"/>
              </w:rPr>
              <w:t>и</w:t>
            </w:r>
            <w:r w:rsidRPr="00E043DE">
              <w:rPr>
                <w:spacing w:val="-2"/>
                <w:sz w:val="24"/>
                <w:szCs w:val="24"/>
              </w:rPr>
              <w:t xml:space="preserve"> </w:t>
            </w:r>
            <w:r w:rsidRPr="00E043DE">
              <w:rPr>
                <w:sz w:val="24"/>
                <w:szCs w:val="24"/>
              </w:rPr>
              <w:t>буквы.</w:t>
            </w:r>
            <w:r w:rsidRPr="00E043DE">
              <w:rPr>
                <w:spacing w:val="-2"/>
                <w:sz w:val="24"/>
                <w:szCs w:val="24"/>
              </w:rPr>
              <w:t xml:space="preserve"> </w:t>
            </w:r>
            <w:r w:rsidRPr="00E043DE">
              <w:rPr>
                <w:sz w:val="24"/>
                <w:szCs w:val="24"/>
              </w:rPr>
              <w:t>Текст</w:t>
            </w:r>
          </w:p>
        </w:tc>
        <w:tc>
          <w:tcPr>
            <w:tcW w:w="5670" w:type="dxa"/>
            <w:shd w:val="clear" w:color="auto" w:fill="auto"/>
          </w:tcPr>
          <w:p w:rsidR="00434C57" w:rsidRPr="00434C57" w:rsidRDefault="00434C57" w:rsidP="00434C57">
            <w:pPr>
              <w:pStyle w:val="a3"/>
              <w:rPr>
                <w:sz w:val="24"/>
                <w:szCs w:val="24"/>
              </w:rPr>
            </w:pPr>
            <w:r w:rsidRPr="00434C57">
              <w:rPr>
                <w:sz w:val="24"/>
                <w:szCs w:val="24"/>
              </w:rPr>
              <w:t>Однородные члены предложений.</w:t>
            </w:r>
          </w:p>
          <w:p w:rsidR="00434C57" w:rsidRPr="00434C57" w:rsidRDefault="00434C57" w:rsidP="00434C57">
            <w:pPr>
              <w:pStyle w:val="a3"/>
              <w:rPr>
                <w:sz w:val="24"/>
                <w:szCs w:val="24"/>
              </w:rPr>
            </w:pPr>
            <w:r w:rsidRPr="00434C57">
              <w:rPr>
                <w:sz w:val="24"/>
                <w:szCs w:val="24"/>
              </w:rPr>
              <w:t>Выделение однородных членов из предложения.</w:t>
            </w:r>
          </w:p>
          <w:p w:rsidR="00434C57" w:rsidRPr="00434C57" w:rsidRDefault="00434C57" w:rsidP="00434C57">
            <w:pPr>
              <w:pStyle w:val="a3"/>
              <w:rPr>
                <w:sz w:val="24"/>
                <w:szCs w:val="24"/>
              </w:rPr>
            </w:pPr>
            <w:r w:rsidRPr="00434C57">
              <w:rPr>
                <w:sz w:val="24"/>
                <w:szCs w:val="24"/>
              </w:rPr>
              <w:t>Использование однородных членов в предложении</w:t>
            </w:r>
          </w:p>
          <w:p w:rsidR="006946BD" w:rsidRPr="00E043DE" w:rsidRDefault="006946BD" w:rsidP="00E043DE">
            <w:pPr>
              <w:pStyle w:val="a3"/>
              <w:rPr>
                <w:sz w:val="24"/>
                <w:szCs w:val="24"/>
              </w:rPr>
            </w:pPr>
          </w:p>
        </w:tc>
        <w:tc>
          <w:tcPr>
            <w:tcW w:w="5103" w:type="dxa"/>
            <w:shd w:val="clear" w:color="auto" w:fill="auto"/>
          </w:tcPr>
          <w:p w:rsidR="006946BD" w:rsidRPr="00E043DE" w:rsidRDefault="006946BD" w:rsidP="00E043DE">
            <w:pPr>
              <w:pStyle w:val="TableParagraph"/>
              <w:ind w:left="110" w:right="136"/>
              <w:rPr>
                <w:sz w:val="24"/>
                <w:szCs w:val="24"/>
              </w:rPr>
            </w:pPr>
            <w:r w:rsidRPr="00E043DE">
              <w:rPr>
                <w:sz w:val="24"/>
                <w:szCs w:val="24"/>
              </w:rPr>
              <w:t>Называют</w:t>
            </w:r>
            <w:r w:rsidRPr="00E043DE">
              <w:rPr>
                <w:spacing w:val="-9"/>
                <w:sz w:val="24"/>
                <w:szCs w:val="24"/>
              </w:rPr>
              <w:t xml:space="preserve"> </w:t>
            </w:r>
            <w:r w:rsidRPr="00E043DE">
              <w:rPr>
                <w:sz w:val="24"/>
                <w:szCs w:val="24"/>
              </w:rPr>
              <w:t>отличительные</w:t>
            </w:r>
            <w:r w:rsidRPr="00E043DE">
              <w:rPr>
                <w:spacing w:val="-10"/>
                <w:sz w:val="24"/>
                <w:szCs w:val="24"/>
              </w:rPr>
              <w:t xml:space="preserve"> </w:t>
            </w:r>
            <w:r w:rsidRPr="00E043DE">
              <w:rPr>
                <w:sz w:val="24"/>
                <w:szCs w:val="24"/>
              </w:rPr>
              <w:t>особенности звука и буквы, используя правило. Закрепляют</w:t>
            </w:r>
            <w:r w:rsidRPr="00E043DE">
              <w:rPr>
                <w:spacing w:val="1"/>
                <w:sz w:val="24"/>
                <w:szCs w:val="24"/>
              </w:rPr>
              <w:t xml:space="preserve"> </w:t>
            </w:r>
            <w:r w:rsidRPr="00E043DE">
              <w:rPr>
                <w:sz w:val="24"/>
                <w:szCs w:val="24"/>
              </w:rPr>
              <w:t>умение в обозначении звуков</w:t>
            </w:r>
            <w:r w:rsidRPr="00E043DE">
              <w:rPr>
                <w:spacing w:val="1"/>
                <w:sz w:val="24"/>
                <w:szCs w:val="24"/>
              </w:rPr>
              <w:t xml:space="preserve"> </w:t>
            </w:r>
            <w:r w:rsidRPr="00E043DE">
              <w:rPr>
                <w:sz w:val="24"/>
                <w:szCs w:val="24"/>
              </w:rPr>
              <w:t>и</w:t>
            </w:r>
            <w:r w:rsidRPr="00E043DE">
              <w:rPr>
                <w:spacing w:val="1"/>
                <w:sz w:val="24"/>
                <w:szCs w:val="24"/>
              </w:rPr>
              <w:t xml:space="preserve"> </w:t>
            </w:r>
            <w:r w:rsidRPr="00E043DE">
              <w:rPr>
                <w:sz w:val="24"/>
                <w:szCs w:val="24"/>
              </w:rPr>
              <w:t>букв.</w:t>
            </w:r>
          </w:p>
          <w:p w:rsidR="006946BD" w:rsidRPr="00E043DE" w:rsidRDefault="006946BD" w:rsidP="00E043DE">
            <w:pPr>
              <w:pStyle w:val="TableParagraph"/>
              <w:ind w:left="111" w:right="130"/>
              <w:jc w:val="both"/>
              <w:rPr>
                <w:sz w:val="24"/>
                <w:szCs w:val="24"/>
              </w:rPr>
            </w:pPr>
            <w:r w:rsidRPr="00E043DE">
              <w:rPr>
                <w:sz w:val="24"/>
                <w:szCs w:val="24"/>
              </w:rPr>
              <w:t>Находят в тексте названия</w:t>
            </w:r>
            <w:r w:rsidRPr="00E043DE">
              <w:rPr>
                <w:spacing w:val="1"/>
                <w:sz w:val="24"/>
                <w:szCs w:val="24"/>
              </w:rPr>
              <w:t xml:space="preserve"> </w:t>
            </w:r>
            <w:r w:rsidRPr="00E043DE">
              <w:rPr>
                <w:sz w:val="24"/>
                <w:szCs w:val="24"/>
              </w:rPr>
              <w:t>предметов и располагают слова по алфавиту, записывая в</w:t>
            </w:r>
            <w:r w:rsidRPr="00E043DE">
              <w:rPr>
                <w:spacing w:val="1"/>
                <w:sz w:val="24"/>
                <w:szCs w:val="24"/>
              </w:rPr>
              <w:t xml:space="preserve"> </w:t>
            </w:r>
            <w:r w:rsidRPr="00E043DE">
              <w:rPr>
                <w:sz w:val="24"/>
                <w:szCs w:val="24"/>
              </w:rPr>
              <w:t>тетрадь</w:t>
            </w:r>
            <w:r w:rsidRPr="00E043DE">
              <w:rPr>
                <w:spacing w:val="-1"/>
                <w:sz w:val="24"/>
                <w:szCs w:val="24"/>
              </w:rPr>
              <w:t xml:space="preserve"> </w:t>
            </w:r>
            <w:r w:rsidRPr="00E043DE">
              <w:rPr>
                <w:sz w:val="24"/>
                <w:szCs w:val="24"/>
              </w:rPr>
              <w:t>(с</w:t>
            </w:r>
            <w:r w:rsidRPr="00E043DE">
              <w:rPr>
                <w:spacing w:val="-1"/>
                <w:sz w:val="24"/>
                <w:szCs w:val="24"/>
              </w:rPr>
              <w:t xml:space="preserve"> </w:t>
            </w:r>
            <w:r w:rsidRPr="00E043DE">
              <w:rPr>
                <w:sz w:val="24"/>
                <w:szCs w:val="24"/>
              </w:rPr>
              <w:t>опорой на</w:t>
            </w:r>
            <w:r w:rsidRPr="00E043DE">
              <w:rPr>
                <w:spacing w:val="-1"/>
                <w:sz w:val="24"/>
                <w:szCs w:val="24"/>
              </w:rPr>
              <w:t xml:space="preserve"> </w:t>
            </w:r>
            <w:r w:rsidRPr="00E043DE">
              <w:rPr>
                <w:sz w:val="24"/>
                <w:szCs w:val="24"/>
              </w:rPr>
              <w:t>алфавит)</w:t>
            </w:r>
          </w:p>
        </w:tc>
        <w:tc>
          <w:tcPr>
            <w:tcW w:w="1701" w:type="dxa"/>
            <w:shd w:val="clear" w:color="auto" w:fill="auto"/>
          </w:tcPr>
          <w:p w:rsidR="006946BD" w:rsidRDefault="002C4076" w:rsidP="00E043DE">
            <w:pPr>
              <w:rPr>
                <w:sz w:val="24"/>
                <w:szCs w:val="24"/>
              </w:rPr>
            </w:pPr>
            <w:hyperlink r:id="rId9" w:history="1">
              <w:r w:rsidR="006946BD" w:rsidRPr="00DC3980">
                <w:rPr>
                  <w:rStyle w:val="aa"/>
                  <w:sz w:val="24"/>
                  <w:szCs w:val="24"/>
                </w:rPr>
                <w:t>https://www.youtube.com/watch?v=G6He-iXJYxA</w:t>
              </w:r>
            </w:hyperlink>
          </w:p>
          <w:p w:rsidR="006946BD" w:rsidRPr="00E043DE" w:rsidRDefault="006946BD" w:rsidP="00E043DE">
            <w:pPr>
              <w:rPr>
                <w:sz w:val="24"/>
                <w:szCs w:val="24"/>
              </w:rPr>
            </w:pPr>
          </w:p>
        </w:tc>
      </w:tr>
      <w:tr w:rsidR="006946BD" w:rsidRPr="00E043DE" w:rsidTr="006946BD">
        <w:trPr>
          <w:trHeight w:val="450"/>
        </w:trPr>
        <w:tc>
          <w:tcPr>
            <w:tcW w:w="2518" w:type="dxa"/>
            <w:shd w:val="clear" w:color="auto" w:fill="auto"/>
          </w:tcPr>
          <w:p w:rsidR="00434C57" w:rsidRDefault="006946BD" w:rsidP="00E043DE">
            <w:pPr>
              <w:pStyle w:val="TableParagraph"/>
              <w:spacing w:before="1"/>
              <w:ind w:left="107"/>
              <w:rPr>
                <w:sz w:val="24"/>
                <w:szCs w:val="24"/>
              </w:rPr>
            </w:pPr>
            <w:r w:rsidRPr="00E043DE">
              <w:rPr>
                <w:sz w:val="24"/>
                <w:szCs w:val="24"/>
              </w:rPr>
              <w:t>Предложение.</w:t>
            </w:r>
            <w:r w:rsidRPr="00E043DE">
              <w:rPr>
                <w:spacing w:val="-3"/>
                <w:sz w:val="24"/>
                <w:szCs w:val="24"/>
              </w:rPr>
              <w:t xml:space="preserve"> </w:t>
            </w:r>
          </w:p>
          <w:p w:rsidR="006946BD" w:rsidRPr="00434C57" w:rsidRDefault="006946BD" w:rsidP="00434C57">
            <w:pPr>
              <w:jc w:val="right"/>
            </w:pPr>
          </w:p>
        </w:tc>
        <w:tc>
          <w:tcPr>
            <w:tcW w:w="5670" w:type="dxa"/>
            <w:shd w:val="clear" w:color="auto" w:fill="auto"/>
          </w:tcPr>
          <w:p w:rsidR="006946BD" w:rsidRPr="00E043DE" w:rsidRDefault="006946BD" w:rsidP="00E043DE">
            <w:pPr>
              <w:pStyle w:val="a3"/>
              <w:rPr>
                <w:sz w:val="24"/>
                <w:szCs w:val="24"/>
              </w:rPr>
            </w:pPr>
            <w:r w:rsidRPr="00E043DE">
              <w:rPr>
                <w:sz w:val="24"/>
                <w:szCs w:val="24"/>
              </w:rPr>
              <w:t>Распространение предложений однородными членами</w:t>
            </w:r>
          </w:p>
          <w:p w:rsidR="006946BD" w:rsidRPr="00E043DE" w:rsidRDefault="006946BD" w:rsidP="00E043DE">
            <w:pPr>
              <w:pStyle w:val="a3"/>
              <w:rPr>
                <w:sz w:val="24"/>
                <w:szCs w:val="24"/>
              </w:rPr>
            </w:pPr>
            <w:r w:rsidRPr="00E043DE">
              <w:rPr>
                <w:sz w:val="24"/>
                <w:szCs w:val="24"/>
              </w:rPr>
              <w:t>Составление предложений с однородными членами</w:t>
            </w:r>
          </w:p>
          <w:p w:rsidR="006946BD" w:rsidRPr="00E043DE" w:rsidRDefault="006946BD" w:rsidP="00E043DE">
            <w:pPr>
              <w:pStyle w:val="a3"/>
              <w:rPr>
                <w:sz w:val="24"/>
                <w:szCs w:val="24"/>
              </w:rPr>
            </w:pPr>
            <w:r w:rsidRPr="00E043DE">
              <w:rPr>
                <w:sz w:val="24"/>
                <w:szCs w:val="24"/>
              </w:rPr>
              <w:t>Текст. Подтверждение основной мысли текста фактами Обращение.</w:t>
            </w:r>
          </w:p>
          <w:p w:rsidR="006946BD" w:rsidRPr="00E043DE" w:rsidRDefault="006946BD" w:rsidP="00E043DE">
            <w:pPr>
              <w:pStyle w:val="a3"/>
              <w:rPr>
                <w:sz w:val="24"/>
                <w:szCs w:val="24"/>
              </w:rPr>
            </w:pPr>
            <w:r w:rsidRPr="00E043DE">
              <w:rPr>
                <w:sz w:val="24"/>
                <w:szCs w:val="24"/>
              </w:rPr>
              <w:t>Его место в предложении</w:t>
            </w:r>
          </w:p>
          <w:p w:rsidR="006946BD" w:rsidRPr="00E043DE" w:rsidRDefault="006946BD" w:rsidP="00E043DE">
            <w:pPr>
              <w:pStyle w:val="a3"/>
              <w:rPr>
                <w:sz w:val="24"/>
                <w:szCs w:val="24"/>
              </w:rPr>
            </w:pPr>
            <w:r w:rsidRPr="00E043DE">
              <w:rPr>
                <w:sz w:val="24"/>
                <w:szCs w:val="24"/>
              </w:rPr>
              <w:t>Употребление обращения в диалоге</w:t>
            </w:r>
          </w:p>
          <w:p w:rsidR="006946BD" w:rsidRPr="00E043DE" w:rsidRDefault="006946BD" w:rsidP="00E043DE">
            <w:pPr>
              <w:pStyle w:val="a3"/>
              <w:rPr>
                <w:sz w:val="24"/>
                <w:szCs w:val="24"/>
              </w:rPr>
            </w:pPr>
            <w:r w:rsidRPr="00E043DE">
              <w:rPr>
                <w:sz w:val="24"/>
                <w:szCs w:val="24"/>
              </w:rPr>
              <w:t>Коллективное сочинение по картине бытового</w:t>
            </w:r>
          </w:p>
          <w:p w:rsidR="006946BD" w:rsidRPr="00E043DE" w:rsidRDefault="006946BD" w:rsidP="00E043DE">
            <w:pPr>
              <w:pStyle w:val="a3"/>
              <w:rPr>
                <w:sz w:val="24"/>
                <w:szCs w:val="24"/>
              </w:rPr>
            </w:pPr>
            <w:r w:rsidRPr="00E043DE">
              <w:rPr>
                <w:sz w:val="24"/>
                <w:szCs w:val="24"/>
              </w:rPr>
              <w:t>жанра с предвари- тельным анализом, составлением плана, отбором речевого материала</w:t>
            </w:r>
          </w:p>
          <w:p w:rsidR="006946BD" w:rsidRPr="00E043DE" w:rsidRDefault="006946BD" w:rsidP="00E043DE">
            <w:pPr>
              <w:pStyle w:val="a3"/>
              <w:rPr>
                <w:sz w:val="24"/>
                <w:szCs w:val="24"/>
              </w:rPr>
            </w:pPr>
            <w:r w:rsidRPr="00E043DE">
              <w:rPr>
                <w:sz w:val="24"/>
                <w:szCs w:val="24"/>
              </w:rPr>
              <w:t>Предложение. Анализ сочинения. Закрепление знаний по теме. Контрольные вопросы и задания</w:t>
            </w:r>
          </w:p>
        </w:tc>
        <w:tc>
          <w:tcPr>
            <w:tcW w:w="5103" w:type="dxa"/>
            <w:shd w:val="clear" w:color="auto" w:fill="auto"/>
          </w:tcPr>
          <w:p w:rsidR="006946BD" w:rsidRPr="00E043DE" w:rsidRDefault="006946BD" w:rsidP="00E043DE">
            <w:pPr>
              <w:pStyle w:val="TableParagraph"/>
              <w:spacing w:before="2"/>
              <w:ind w:left="111" w:right="378"/>
              <w:jc w:val="both"/>
              <w:rPr>
                <w:sz w:val="24"/>
                <w:szCs w:val="24"/>
              </w:rPr>
            </w:pPr>
            <w:r w:rsidRPr="00E043DE">
              <w:rPr>
                <w:sz w:val="24"/>
                <w:szCs w:val="24"/>
              </w:rPr>
              <w:t>Дают определение нераспространенных и распространенных</w:t>
            </w:r>
            <w:r w:rsidRPr="00E043DE">
              <w:rPr>
                <w:spacing w:val="-1"/>
                <w:sz w:val="24"/>
                <w:szCs w:val="24"/>
              </w:rPr>
              <w:t xml:space="preserve"> </w:t>
            </w:r>
            <w:r w:rsidRPr="00E043DE">
              <w:rPr>
                <w:sz w:val="24"/>
                <w:szCs w:val="24"/>
              </w:rPr>
              <w:t>предложений.</w:t>
            </w:r>
          </w:p>
          <w:p w:rsidR="006946BD" w:rsidRPr="00E043DE" w:rsidRDefault="006946BD" w:rsidP="00E043DE">
            <w:pPr>
              <w:pStyle w:val="TableParagraph"/>
              <w:ind w:left="111" w:right="145"/>
              <w:rPr>
                <w:sz w:val="24"/>
                <w:szCs w:val="24"/>
              </w:rPr>
            </w:pPr>
            <w:r w:rsidRPr="00E043DE">
              <w:rPr>
                <w:sz w:val="24"/>
                <w:szCs w:val="24"/>
              </w:rPr>
              <w:t>Учатся подбирать предложения</w:t>
            </w:r>
            <w:r w:rsidRPr="00E043DE">
              <w:rPr>
                <w:spacing w:val="-58"/>
                <w:sz w:val="24"/>
                <w:szCs w:val="24"/>
              </w:rPr>
              <w:t xml:space="preserve"> </w:t>
            </w:r>
            <w:r w:rsidRPr="00E043DE">
              <w:rPr>
                <w:sz w:val="24"/>
                <w:szCs w:val="24"/>
              </w:rPr>
              <w:t>к схемам, чертить схемы, распространять предложения с по-</w:t>
            </w:r>
            <w:r w:rsidRPr="00E043DE">
              <w:rPr>
                <w:spacing w:val="-57"/>
                <w:sz w:val="24"/>
                <w:szCs w:val="24"/>
              </w:rPr>
              <w:t xml:space="preserve"> </w:t>
            </w:r>
            <w:r w:rsidRPr="00E043DE">
              <w:rPr>
                <w:sz w:val="24"/>
                <w:szCs w:val="24"/>
              </w:rPr>
              <w:t>мощью вопросов, записывая</w:t>
            </w:r>
            <w:r w:rsidRPr="00E043DE">
              <w:rPr>
                <w:spacing w:val="1"/>
                <w:sz w:val="24"/>
                <w:szCs w:val="24"/>
              </w:rPr>
              <w:t xml:space="preserve"> </w:t>
            </w:r>
            <w:r w:rsidRPr="00E043DE">
              <w:rPr>
                <w:sz w:val="24"/>
                <w:szCs w:val="24"/>
              </w:rPr>
              <w:t>текст</w:t>
            </w:r>
          </w:p>
        </w:tc>
        <w:tc>
          <w:tcPr>
            <w:tcW w:w="1701" w:type="dxa"/>
            <w:shd w:val="clear" w:color="auto" w:fill="auto"/>
          </w:tcPr>
          <w:p w:rsidR="006946BD" w:rsidRDefault="002C4076" w:rsidP="00E043DE">
            <w:hyperlink r:id="rId10" w:history="1">
              <w:r w:rsidR="00434C57" w:rsidRPr="004A44DE">
                <w:rPr>
                  <w:rStyle w:val="aa"/>
                </w:rPr>
                <w:t>https://nsportal.ru/shkola/russkiy-yazyk/library/2018/02/05/prezentatsiya-k-uroku-po-teme-predlozhenie</w:t>
              </w:r>
            </w:hyperlink>
          </w:p>
          <w:p w:rsidR="00434C57" w:rsidRPr="00E043DE" w:rsidRDefault="00434C57" w:rsidP="00E043DE">
            <w:pPr>
              <w:rPr>
                <w:sz w:val="24"/>
                <w:szCs w:val="24"/>
              </w:rPr>
            </w:pPr>
          </w:p>
        </w:tc>
      </w:tr>
      <w:tr w:rsidR="006946BD" w:rsidRPr="00E043DE" w:rsidTr="006946BD">
        <w:trPr>
          <w:trHeight w:val="615"/>
        </w:trPr>
        <w:tc>
          <w:tcPr>
            <w:tcW w:w="2518" w:type="dxa"/>
            <w:shd w:val="clear" w:color="auto" w:fill="auto"/>
          </w:tcPr>
          <w:p w:rsidR="006946BD" w:rsidRPr="00E043DE" w:rsidRDefault="006946BD" w:rsidP="00E043DE">
            <w:pPr>
              <w:pStyle w:val="TableParagraph"/>
              <w:spacing w:line="275" w:lineRule="exact"/>
              <w:ind w:left="107"/>
              <w:rPr>
                <w:sz w:val="24"/>
                <w:szCs w:val="24"/>
              </w:rPr>
            </w:pPr>
            <w:r w:rsidRPr="00E043DE">
              <w:rPr>
                <w:sz w:val="24"/>
                <w:szCs w:val="24"/>
              </w:rPr>
              <w:t>Состав</w:t>
            </w:r>
            <w:r w:rsidRPr="00E043DE">
              <w:rPr>
                <w:spacing w:val="-3"/>
                <w:sz w:val="24"/>
                <w:szCs w:val="24"/>
              </w:rPr>
              <w:t xml:space="preserve"> </w:t>
            </w:r>
            <w:r w:rsidRPr="00E043DE">
              <w:rPr>
                <w:sz w:val="24"/>
                <w:szCs w:val="24"/>
              </w:rPr>
              <w:t>слова.</w:t>
            </w:r>
          </w:p>
        </w:tc>
        <w:tc>
          <w:tcPr>
            <w:tcW w:w="5670" w:type="dxa"/>
            <w:shd w:val="clear" w:color="auto" w:fill="auto"/>
          </w:tcPr>
          <w:p w:rsidR="006946BD" w:rsidRPr="00E043DE" w:rsidRDefault="006946BD" w:rsidP="00E043DE">
            <w:pPr>
              <w:pStyle w:val="a3"/>
              <w:rPr>
                <w:sz w:val="24"/>
                <w:szCs w:val="24"/>
              </w:rPr>
            </w:pPr>
            <w:r w:rsidRPr="00E043DE">
              <w:rPr>
                <w:sz w:val="24"/>
                <w:szCs w:val="24"/>
              </w:rPr>
              <w:t>Приставка</w:t>
            </w:r>
          </w:p>
          <w:p w:rsidR="006946BD" w:rsidRPr="00E043DE" w:rsidRDefault="006946BD" w:rsidP="00E043DE">
            <w:pPr>
              <w:pStyle w:val="a3"/>
              <w:rPr>
                <w:sz w:val="24"/>
                <w:szCs w:val="24"/>
              </w:rPr>
            </w:pPr>
            <w:r w:rsidRPr="00E043DE">
              <w:rPr>
                <w:sz w:val="24"/>
                <w:szCs w:val="24"/>
              </w:rPr>
              <w:t>Суффикс</w:t>
            </w:r>
          </w:p>
          <w:p w:rsidR="006946BD" w:rsidRPr="00E043DE" w:rsidRDefault="006946BD" w:rsidP="00E043DE">
            <w:pPr>
              <w:pStyle w:val="a3"/>
              <w:rPr>
                <w:sz w:val="24"/>
                <w:szCs w:val="24"/>
              </w:rPr>
            </w:pPr>
            <w:r w:rsidRPr="00E043DE">
              <w:rPr>
                <w:sz w:val="24"/>
                <w:szCs w:val="24"/>
              </w:rPr>
              <w:t>Окончание</w:t>
            </w:r>
          </w:p>
          <w:p w:rsidR="006946BD" w:rsidRPr="00E043DE" w:rsidRDefault="006946BD" w:rsidP="00E043DE">
            <w:pPr>
              <w:pStyle w:val="a3"/>
              <w:rPr>
                <w:sz w:val="24"/>
                <w:szCs w:val="24"/>
              </w:rPr>
            </w:pPr>
            <w:r w:rsidRPr="00E043DE">
              <w:rPr>
                <w:sz w:val="24"/>
                <w:szCs w:val="24"/>
              </w:rPr>
              <w:t>Правописание гласных и согласных в корне.</w:t>
            </w:r>
          </w:p>
          <w:p w:rsidR="006946BD" w:rsidRPr="00E043DE" w:rsidRDefault="006946BD" w:rsidP="00E043DE">
            <w:pPr>
              <w:pStyle w:val="a3"/>
              <w:rPr>
                <w:sz w:val="24"/>
                <w:szCs w:val="24"/>
              </w:rPr>
            </w:pPr>
            <w:r w:rsidRPr="00E043DE">
              <w:rPr>
                <w:sz w:val="24"/>
                <w:szCs w:val="24"/>
              </w:rPr>
              <w:t>Безударные гласные в корне.</w:t>
            </w:r>
          </w:p>
          <w:p w:rsidR="006946BD" w:rsidRPr="00E043DE" w:rsidRDefault="006946BD" w:rsidP="00E043DE">
            <w:pPr>
              <w:pStyle w:val="a3"/>
              <w:rPr>
                <w:sz w:val="24"/>
                <w:szCs w:val="24"/>
              </w:rPr>
            </w:pPr>
            <w:r w:rsidRPr="00E043DE">
              <w:rPr>
                <w:sz w:val="24"/>
                <w:szCs w:val="24"/>
              </w:rPr>
              <w:t>Звонкие и глухие согласные в корне</w:t>
            </w:r>
          </w:p>
          <w:p w:rsidR="006946BD" w:rsidRPr="00E043DE" w:rsidRDefault="006946BD" w:rsidP="00E043DE">
            <w:pPr>
              <w:pStyle w:val="a3"/>
              <w:rPr>
                <w:sz w:val="24"/>
                <w:szCs w:val="24"/>
              </w:rPr>
            </w:pPr>
            <w:r w:rsidRPr="00E043DE">
              <w:rPr>
                <w:sz w:val="24"/>
                <w:szCs w:val="24"/>
              </w:rPr>
              <w:t>Правописания в корне. Закрепление знаний</w:t>
            </w:r>
          </w:p>
          <w:p w:rsidR="006946BD" w:rsidRPr="00E043DE" w:rsidRDefault="006946BD" w:rsidP="00E043DE">
            <w:pPr>
              <w:pStyle w:val="a3"/>
              <w:rPr>
                <w:sz w:val="24"/>
                <w:szCs w:val="24"/>
              </w:rPr>
            </w:pPr>
            <w:r w:rsidRPr="00E043DE">
              <w:rPr>
                <w:sz w:val="24"/>
                <w:szCs w:val="24"/>
              </w:rPr>
              <w:t>Правописание приставок Гласные и согласные в приставках</w:t>
            </w:r>
          </w:p>
        </w:tc>
        <w:tc>
          <w:tcPr>
            <w:tcW w:w="5103" w:type="dxa"/>
            <w:shd w:val="clear" w:color="auto" w:fill="auto"/>
          </w:tcPr>
          <w:p w:rsidR="006946BD" w:rsidRPr="00E043DE" w:rsidRDefault="006946BD" w:rsidP="00E043DE">
            <w:pPr>
              <w:pStyle w:val="TableParagraph"/>
              <w:ind w:left="110" w:right="89"/>
              <w:rPr>
                <w:sz w:val="24"/>
                <w:szCs w:val="24"/>
              </w:rPr>
            </w:pPr>
            <w:r w:rsidRPr="00E043DE">
              <w:rPr>
                <w:sz w:val="24"/>
                <w:szCs w:val="24"/>
              </w:rPr>
              <w:t>Вспоминают</w:t>
            </w:r>
            <w:r w:rsidRPr="00E043DE">
              <w:rPr>
                <w:spacing w:val="-6"/>
                <w:sz w:val="24"/>
                <w:szCs w:val="24"/>
              </w:rPr>
              <w:t xml:space="preserve"> </w:t>
            </w:r>
            <w:r w:rsidRPr="00E043DE">
              <w:rPr>
                <w:sz w:val="24"/>
                <w:szCs w:val="24"/>
              </w:rPr>
              <w:t>и</w:t>
            </w:r>
            <w:r w:rsidRPr="00E043DE">
              <w:rPr>
                <w:spacing w:val="-3"/>
                <w:sz w:val="24"/>
                <w:szCs w:val="24"/>
              </w:rPr>
              <w:t xml:space="preserve"> </w:t>
            </w:r>
            <w:r w:rsidRPr="00E043DE">
              <w:rPr>
                <w:sz w:val="24"/>
                <w:szCs w:val="24"/>
              </w:rPr>
              <w:t>называют</w:t>
            </w:r>
            <w:r w:rsidRPr="00E043DE">
              <w:rPr>
                <w:spacing w:val="-3"/>
                <w:sz w:val="24"/>
                <w:szCs w:val="24"/>
              </w:rPr>
              <w:t xml:space="preserve"> </w:t>
            </w:r>
            <w:r w:rsidRPr="00E043DE">
              <w:rPr>
                <w:sz w:val="24"/>
                <w:szCs w:val="24"/>
              </w:rPr>
              <w:t>части</w:t>
            </w:r>
            <w:r w:rsidRPr="00E043DE">
              <w:rPr>
                <w:spacing w:val="-57"/>
                <w:sz w:val="24"/>
                <w:szCs w:val="24"/>
              </w:rPr>
              <w:t xml:space="preserve"> </w:t>
            </w:r>
            <w:r w:rsidRPr="00E043DE">
              <w:rPr>
                <w:sz w:val="24"/>
                <w:szCs w:val="24"/>
              </w:rPr>
              <w:t>слова</w:t>
            </w:r>
            <w:r w:rsidRPr="00E043DE">
              <w:rPr>
                <w:spacing w:val="-3"/>
                <w:sz w:val="24"/>
                <w:szCs w:val="24"/>
              </w:rPr>
              <w:t xml:space="preserve"> </w:t>
            </w:r>
            <w:r w:rsidRPr="00E043DE">
              <w:rPr>
                <w:sz w:val="24"/>
                <w:szCs w:val="24"/>
              </w:rPr>
              <w:t>(по таблице).</w:t>
            </w:r>
          </w:p>
          <w:p w:rsidR="006946BD" w:rsidRPr="00E043DE" w:rsidRDefault="006946BD" w:rsidP="00E043DE">
            <w:pPr>
              <w:pStyle w:val="TableParagraph"/>
              <w:ind w:left="110" w:right="164"/>
              <w:rPr>
                <w:sz w:val="24"/>
                <w:szCs w:val="24"/>
              </w:rPr>
            </w:pPr>
            <w:r w:rsidRPr="00E043DE">
              <w:rPr>
                <w:sz w:val="24"/>
                <w:szCs w:val="24"/>
              </w:rPr>
              <w:t>С опорой на учебник дополняют определение однокоренных</w:t>
            </w:r>
            <w:r w:rsidRPr="00E043DE">
              <w:rPr>
                <w:spacing w:val="-1"/>
                <w:sz w:val="24"/>
                <w:szCs w:val="24"/>
              </w:rPr>
              <w:t xml:space="preserve"> </w:t>
            </w:r>
            <w:r w:rsidRPr="00E043DE">
              <w:rPr>
                <w:sz w:val="24"/>
                <w:szCs w:val="24"/>
              </w:rPr>
              <w:t>слов.</w:t>
            </w:r>
          </w:p>
          <w:p w:rsidR="006946BD" w:rsidRPr="00E043DE" w:rsidRDefault="006946BD" w:rsidP="00E043DE">
            <w:pPr>
              <w:pStyle w:val="TableParagraph"/>
              <w:ind w:left="111" w:right="94"/>
              <w:rPr>
                <w:sz w:val="24"/>
                <w:szCs w:val="24"/>
              </w:rPr>
            </w:pPr>
            <w:r w:rsidRPr="00E043DE">
              <w:rPr>
                <w:sz w:val="24"/>
                <w:szCs w:val="24"/>
              </w:rPr>
              <w:t>Учатся выделять корень, подбирать однокоренные слова.</w:t>
            </w:r>
            <w:r w:rsidRPr="00E043DE">
              <w:rPr>
                <w:spacing w:val="1"/>
                <w:sz w:val="24"/>
                <w:szCs w:val="24"/>
              </w:rPr>
              <w:t xml:space="preserve"> </w:t>
            </w:r>
            <w:r w:rsidRPr="00E043DE">
              <w:rPr>
                <w:sz w:val="24"/>
                <w:szCs w:val="24"/>
              </w:rPr>
              <w:t>Выполняют письменные</w:t>
            </w:r>
            <w:r w:rsidRPr="00E043DE">
              <w:rPr>
                <w:spacing w:val="1"/>
                <w:sz w:val="24"/>
                <w:szCs w:val="24"/>
              </w:rPr>
              <w:t xml:space="preserve"> </w:t>
            </w:r>
            <w:r w:rsidRPr="00E043DE">
              <w:rPr>
                <w:sz w:val="24"/>
                <w:szCs w:val="24"/>
              </w:rPr>
              <w:t>упражнения</w:t>
            </w:r>
          </w:p>
        </w:tc>
        <w:tc>
          <w:tcPr>
            <w:tcW w:w="1701" w:type="dxa"/>
            <w:shd w:val="clear" w:color="auto" w:fill="auto"/>
          </w:tcPr>
          <w:p w:rsidR="006946BD" w:rsidRDefault="002C4076" w:rsidP="00E043DE">
            <w:hyperlink r:id="rId11" w:history="1">
              <w:r w:rsidR="00434C57" w:rsidRPr="004A44DE">
                <w:rPr>
                  <w:rStyle w:val="aa"/>
                </w:rPr>
                <w:t>https://nsportal.ru/shkola/russkiy-yazyk/library/2024/05/22/prezentatsiya-po-russkomu-yazyku-sostav-slova</w:t>
              </w:r>
            </w:hyperlink>
          </w:p>
          <w:p w:rsidR="00434C57" w:rsidRPr="00E043DE" w:rsidRDefault="00434C57" w:rsidP="00E043DE">
            <w:pPr>
              <w:rPr>
                <w:sz w:val="24"/>
                <w:szCs w:val="24"/>
              </w:rPr>
            </w:pPr>
          </w:p>
        </w:tc>
      </w:tr>
      <w:tr w:rsidR="006946BD" w:rsidRPr="00E043DE" w:rsidTr="006946BD">
        <w:trPr>
          <w:trHeight w:val="750"/>
        </w:trPr>
        <w:tc>
          <w:tcPr>
            <w:tcW w:w="2518" w:type="dxa"/>
            <w:shd w:val="clear" w:color="auto" w:fill="auto"/>
          </w:tcPr>
          <w:p w:rsidR="006946BD" w:rsidRPr="00E043DE" w:rsidRDefault="006946BD" w:rsidP="00E043DE">
            <w:pPr>
              <w:pStyle w:val="TableParagraph"/>
              <w:spacing w:line="275" w:lineRule="exact"/>
              <w:ind w:left="107"/>
              <w:rPr>
                <w:sz w:val="24"/>
                <w:szCs w:val="24"/>
              </w:rPr>
            </w:pPr>
            <w:r w:rsidRPr="00E043DE">
              <w:rPr>
                <w:sz w:val="24"/>
                <w:szCs w:val="24"/>
              </w:rPr>
              <w:t>Части</w:t>
            </w:r>
            <w:r w:rsidRPr="00E043DE">
              <w:rPr>
                <w:spacing w:val="-1"/>
                <w:sz w:val="24"/>
                <w:szCs w:val="24"/>
              </w:rPr>
              <w:t xml:space="preserve"> </w:t>
            </w:r>
            <w:r w:rsidRPr="00E043DE">
              <w:rPr>
                <w:sz w:val="24"/>
                <w:szCs w:val="24"/>
              </w:rPr>
              <w:t>речи.</w:t>
            </w:r>
            <w:r w:rsidRPr="00E043DE">
              <w:rPr>
                <w:spacing w:val="-2"/>
                <w:sz w:val="24"/>
                <w:szCs w:val="24"/>
              </w:rPr>
              <w:t xml:space="preserve"> </w:t>
            </w:r>
          </w:p>
          <w:p w:rsidR="006946BD" w:rsidRPr="00E043DE" w:rsidRDefault="006946BD" w:rsidP="00E043DE">
            <w:pPr>
              <w:pStyle w:val="TableParagraph"/>
              <w:spacing w:before="137"/>
              <w:ind w:left="107"/>
              <w:rPr>
                <w:sz w:val="24"/>
                <w:szCs w:val="24"/>
              </w:rPr>
            </w:pPr>
            <w:r w:rsidRPr="00E043DE">
              <w:rPr>
                <w:sz w:val="24"/>
                <w:szCs w:val="24"/>
              </w:rPr>
              <w:t>Имя</w:t>
            </w:r>
            <w:r w:rsidRPr="00E043DE">
              <w:rPr>
                <w:spacing w:val="-2"/>
                <w:sz w:val="24"/>
                <w:szCs w:val="24"/>
              </w:rPr>
              <w:t xml:space="preserve"> </w:t>
            </w:r>
            <w:r w:rsidRPr="00E043DE">
              <w:rPr>
                <w:sz w:val="24"/>
                <w:szCs w:val="24"/>
              </w:rPr>
              <w:lastRenderedPageBreak/>
              <w:t>существительное</w:t>
            </w:r>
          </w:p>
        </w:tc>
        <w:tc>
          <w:tcPr>
            <w:tcW w:w="5670" w:type="dxa"/>
            <w:shd w:val="clear" w:color="auto" w:fill="auto"/>
          </w:tcPr>
          <w:p w:rsidR="006946BD" w:rsidRPr="00E043DE" w:rsidRDefault="006946BD" w:rsidP="00E043DE">
            <w:pPr>
              <w:pStyle w:val="a3"/>
              <w:rPr>
                <w:sz w:val="24"/>
                <w:szCs w:val="24"/>
              </w:rPr>
            </w:pPr>
            <w:r w:rsidRPr="00E043DE">
              <w:rPr>
                <w:sz w:val="24"/>
                <w:szCs w:val="24"/>
              </w:rPr>
              <w:lastRenderedPageBreak/>
              <w:t>Образование одних частей речи от других</w:t>
            </w:r>
          </w:p>
          <w:p w:rsidR="006946BD" w:rsidRPr="00E043DE" w:rsidRDefault="006946BD" w:rsidP="00E043DE">
            <w:pPr>
              <w:pStyle w:val="a3"/>
              <w:rPr>
                <w:sz w:val="24"/>
                <w:szCs w:val="24"/>
              </w:rPr>
            </w:pPr>
            <w:r w:rsidRPr="00E043DE">
              <w:rPr>
                <w:sz w:val="24"/>
                <w:szCs w:val="24"/>
              </w:rPr>
              <w:t>Значение имен существительных в речи</w:t>
            </w:r>
          </w:p>
          <w:p w:rsidR="006946BD" w:rsidRPr="00E043DE" w:rsidRDefault="006946BD" w:rsidP="00E043DE">
            <w:pPr>
              <w:pStyle w:val="a3"/>
              <w:rPr>
                <w:sz w:val="24"/>
                <w:szCs w:val="24"/>
              </w:rPr>
            </w:pPr>
            <w:r w:rsidRPr="00E043DE">
              <w:rPr>
                <w:sz w:val="24"/>
                <w:szCs w:val="24"/>
              </w:rPr>
              <w:lastRenderedPageBreak/>
              <w:t>Использование имен существительных для сравнения одного</w:t>
            </w:r>
          </w:p>
          <w:p w:rsidR="006946BD" w:rsidRPr="00E043DE" w:rsidRDefault="006946BD" w:rsidP="00E043DE">
            <w:pPr>
              <w:pStyle w:val="a3"/>
              <w:rPr>
                <w:sz w:val="24"/>
                <w:szCs w:val="24"/>
              </w:rPr>
            </w:pPr>
            <w:r w:rsidRPr="00E043DE">
              <w:rPr>
                <w:sz w:val="24"/>
                <w:szCs w:val="24"/>
              </w:rPr>
              <w:t>предмета с другим</w:t>
            </w:r>
          </w:p>
          <w:p w:rsidR="006946BD" w:rsidRPr="00E043DE" w:rsidRDefault="006946BD" w:rsidP="00E043DE">
            <w:pPr>
              <w:pStyle w:val="a3"/>
              <w:rPr>
                <w:sz w:val="24"/>
                <w:szCs w:val="24"/>
              </w:rPr>
            </w:pPr>
            <w:r w:rsidRPr="00E043DE">
              <w:rPr>
                <w:sz w:val="24"/>
                <w:szCs w:val="24"/>
              </w:rPr>
              <w:t>Род и число имен существительных</w:t>
            </w:r>
          </w:p>
          <w:p w:rsidR="006946BD" w:rsidRPr="00E043DE" w:rsidRDefault="006946BD" w:rsidP="00E043DE">
            <w:pPr>
              <w:pStyle w:val="a3"/>
              <w:rPr>
                <w:sz w:val="24"/>
                <w:szCs w:val="24"/>
              </w:rPr>
            </w:pPr>
            <w:r w:rsidRPr="00E043DE">
              <w:rPr>
                <w:sz w:val="24"/>
                <w:szCs w:val="24"/>
              </w:rPr>
              <w:t>Ударные и безударные окончания имен существительных 1-го склонения</w:t>
            </w:r>
          </w:p>
          <w:p w:rsidR="006946BD" w:rsidRPr="00E043DE" w:rsidRDefault="006946BD" w:rsidP="00E043DE">
            <w:pPr>
              <w:pStyle w:val="a3"/>
              <w:rPr>
                <w:sz w:val="24"/>
                <w:szCs w:val="24"/>
              </w:rPr>
            </w:pPr>
            <w:r w:rsidRPr="00E043DE">
              <w:rPr>
                <w:sz w:val="24"/>
                <w:szCs w:val="24"/>
              </w:rPr>
              <w:t>Замена имен существительных с ударным окончанием именами существительны- ми с безударным окончанием</w:t>
            </w:r>
          </w:p>
          <w:p w:rsidR="006946BD" w:rsidRPr="00E043DE" w:rsidRDefault="006946BD" w:rsidP="00E043DE">
            <w:pPr>
              <w:pStyle w:val="a3"/>
              <w:rPr>
                <w:sz w:val="24"/>
                <w:szCs w:val="24"/>
              </w:rPr>
            </w:pPr>
            <w:r w:rsidRPr="00E043DE">
              <w:rPr>
                <w:sz w:val="24"/>
                <w:szCs w:val="24"/>
              </w:rPr>
              <w:t>Правописание безударных падежных окончаний имен существительных 1-го склонения</w:t>
            </w:r>
          </w:p>
        </w:tc>
        <w:tc>
          <w:tcPr>
            <w:tcW w:w="5103" w:type="dxa"/>
            <w:shd w:val="clear" w:color="auto" w:fill="auto"/>
          </w:tcPr>
          <w:p w:rsidR="006946BD" w:rsidRPr="00E043DE" w:rsidRDefault="006946BD" w:rsidP="00E043DE">
            <w:pPr>
              <w:pStyle w:val="TableParagraph"/>
              <w:ind w:left="111" w:right="401"/>
              <w:jc w:val="both"/>
              <w:rPr>
                <w:sz w:val="24"/>
                <w:szCs w:val="24"/>
              </w:rPr>
            </w:pPr>
            <w:r w:rsidRPr="00E043DE">
              <w:rPr>
                <w:sz w:val="24"/>
                <w:szCs w:val="24"/>
              </w:rPr>
              <w:lastRenderedPageBreak/>
              <w:t>Различают части речи (по вопросам).</w:t>
            </w:r>
          </w:p>
          <w:p w:rsidR="006946BD" w:rsidRPr="00E043DE" w:rsidRDefault="006946BD" w:rsidP="00E043DE">
            <w:pPr>
              <w:pStyle w:val="TableParagraph"/>
              <w:ind w:left="111" w:right="304"/>
              <w:jc w:val="both"/>
              <w:rPr>
                <w:sz w:val="24"/>
                <w:szCs w:val="24"/>
              </w:rPr>
            </w:pPr>
            <w:r w:rsidRPr="00E043DE">
              <w:rPr>
                <w:sz w:val="24"/>
                <w:szCs w:val="24"/>
              </w:rPr>
              <w:t>Выполняют письменные</w:t>
            </w:r>
            <w:r w:rsidRPr="00E043DE">
              <w:rPr>
                <w:spacing w:val="1"/>
                <w:sz w:val="24"/>
                <w:szCs w:val="24"/>
              </w:rPr>
              <w:t xml:space="preserve"> </w:t>
            </w:r>
            <w:r w:rsidRPr="00E043DE">
              <w:rPr>
                <w:sz w:val="24"/>
                <w:szCs w:val="24"/>
              </w:rPr>
              <w:t>упражнения,</w:t>
            </w:r>
            <w:r w:rsidRPr="00E043DE">
              <w:rPr>
                <w:spacing w:val="-7"/>
                <w:sz w:val="24"/>
                <w:szCs w:val="24"/>
              </w:rPr>
              <w:t xml:space="preserve"> </w:t>
            </w:r>
            <w:r w:rsidRPr="00E043DE">
              <w:rPr>
                <w:sz w:val="24"/>
                <w:szCs w:val="24"/>
              </w:rPr>
              <w:lastRenderedPageBreak/>
              <w:t>подбирая</w:t>
            </w:r>
            <w:r w:rsidRPr="00E043DE">
              <w:rPr>
                <w:spacing w:val="-5"/>
                <w:sz w:val="24"/>
                <w:szCs w:val="24"/>
              </w:rPr>
              <w:t xml:space="preserve"> </w:t>
            </w:r>
            <w:r w:rsidRPr="00E043DE">
              <w:rPr>
                <w:sz w:val="24"/>
                <w:szCs w:val="24"/>
              </w:rPr>
              <w:t>ряд</w:t>
            </w:r>
            <w:r w:rsidRPr="00E043DE">
              <w:rPr>
                <w:spacing w:val="-4"/>
                <w:sz w:val="24"/>
                <w:szCs w:val="24"/>
              </w:rPr>
              <w:t xml:space="preserve"> </w:t>
            </w:r>
            <w:r w:rsidRPr="00E043DE">
              <w:rPr>
                <w:sz w:val="24"/>
                <w:szCs w:val="24"/>
              </w:rPr>
              <w:t>однокоренных слов, состоящих из</w:t>
            </w:r>
            <w:r w:rsidRPr="00E043DE">
              <w:rPr>
                <w:spacing w:val="-57"/>
                <w:sz w:val="24"/>
                <w:szCs w:val="24"/>
              </w:rPr>
              <w:t xml:space="preserve"> </w:t>
            </w:r>
            <w:r w:rsidRPr="00E043DE">
              <w:rPr>
                <w:sz w:val="24"/>
                <w:szCs w:val="24"/>
              </w:rPr>
              <w:t>разных частей речи. Подчеркивают слова, определяя части речи</w:t>
            </w:r>
            <w:r w:rsidRPr="00E043DE">
              <w:rPr>
                <w:spacing w:val="-1"/>
                <w:sz w:val="24"/>
                <w:szCs w:val="24"/>
              </w:rPr>
              <w:t xml:space="preserve"> </w:t>
            </w:r>
            <w:r w:rsidRPr="00E043DE">
              <w:rPr>
                <w:sz w:val="24"/>
                <w:szCs w:val="24"/>
              </w:rPr>
              <w:t>по вопросам</w:t>
            </w:r>
          </w:p>
        </w:tc>
        <w:tc>
          <w:tcPr>
            <w:tcW w:w="1701" w:type="dxa"/>
            <w:shd w:val="clear" w:color="auto" w:fill="auto"/>
          </w:tcPr>
          <w:p w:rsidR="006946BD" w:rsidRDefault="002C4076" w:rsidP="00E043DE">
            <w:hyperlink r:id="rId12" w:history="1">
              <w:r w:rsidR="00434C57" w:rsidRPr="004A44DE">
                <w:rPr>
                  <w:rStyle w:val="aa"/>
                </w:rPr>
                <w:t>https://infourok.ru/prezentaciya-uroka-pisma-i-</w:t>
              </w:r>
              <w:r w:rsidR="00434C57" w:rsidRPr="004A44DE">
                <w:rPr>
                  <w:rStyle w:val="aa"/>
                </w:rPr>
                <w:lastRenderedPageBreak/>
                <w:t>razvitiya-rechi-imya-suschestvitelnoe-urokobobschenie-v-klasse-2563277.html</w:t>
              </w:r>
            </w:hyperlink>
          </w:p>
          <w:p w:rsidR="00434C57" w:rsidRDefault="00434C57" w:rsidP="00E043DE">
            <w:pPr>
              <w:rPr>
                <w:sz w:val="24"/>
                <w:szCs w:val="24"/>
              </w:rPr>
            </w:pPr>
          </w:p>
          <w:p w:rsidR="006946BD" w:rsidRPr="00E043DE" w:rsidRDefault="006946BD" w:rsidP="00E043DE">
            <w:pPr>
              <w:rPr>
                <w:sz w:val="24"/>
                <w:szCs w:val="24"/>
              </w:rPr>
            </w:pPr>
          </w:p>
        </w:tc>
      </w:tr>
      <w:tr w:rsidR="006946BD" w:rsidRPr="00E043DE" w:rsidTr="006946BD">
        <w:trPr>
          <w:trHeight w:val="870"/>
        </w:trPr>
        <w:tc>
          <w:tcPr>
            <w:tcW w:w="2518" w:type="dxa"/>
            <w:shd w:val="clear" w:color="auto" w:fill="auto"/>
          </w:tcPr>
          <w:p w:rsidR="006946BD" w:rsidRPr="00E043DE" w:rsidRDefault="006946BD" w:rsidP="00E043DE">
            <w:pPr>
              <w:pStyle w:val="TableParagraph"/>
              <w:spacing w:line="275" w:lineRule="exact"/>
              <w:ind w:left="107"/>
              <w:rPr>
                <w:sz w:val="24"/>
                <w:szCs w:val="24"/>
              </w:rPr>
            </w:pPr>
            <w:r w:rsidRPr="00E043DE">
              <w:rPr>
                <w:sz w:val="24"/>
                <w:szCs w:val="24"/>
              </w:rPr>
              <w:lastRenderedPageBreak/>
              <w:t>Части</w:t>
            </w:r>
            <w:r w:rsidRPr="00E043DE">
              <w:rPr>
                <w:spacing w:val="-1"/>
                <w:sz w:val="24"/>
                <w:szCs w:val="24"/>
              </w:rPr>
              <w:t xml:space="preserve"> </w:t>
            </w:r>
            <w:r w:rsidRPr="00E043DE">
              <w:rPr>
                <w:sz w:val="24"/>
                <w:szCs w:val="24"/>
              </w:rPr>
              <w:t>речи.</w:t>
            </w:r>
          </w:p>
          <w:p w:rsidR="006946BD" w:rsidRPr="00E043DE" w:rsidRDefault="006946BD" w:rsidP="00E043DE">
            <w:pPr>
              <w:pStyle w:val="TableParagraph"/>
              <w:spacing w:before="137"/>
              <w:ind w:left="107"/>
              <w:rPr>
                <w:sz w:val="24"/>
                <w:szCs w:val="24"/>
              </w:rPr>
            </w:pPr>
            <w:r w:rsidRPr="00E043DE">
              <w:rPr>
                <w:sz w:val="24"/>
                <w:szCs w:val="24"/>
              </w:rPr>
              <w:t>Имя</w:t>
            </w:r>
            <w:r w:rsidRPr="00E043DE">
              <w:rPr>
                <w:spacing w:val="-3"/>
                <w:sz w:val="24"/>
                <w:szCs w:val="24"/>
              </w:rPr>
              <w:t xml:space="preserve"> </w:t>
            </w:r>
            <w:r w:rsidRPr="00E043DE">
              <w:rPr>
                <w:sz w:val="24"/>
                <w:szCs w:val="24"/>
              </w:rPr>
              <w:t>прилагательное</w:t>
            </w:r>
          </w:p>
        </w:tc>
        <w:tc>
          <w:tcPr>
            <w:tcW w:w="5670" w:type="dxa"/>
            <w:shd w:val="clear" w:color="auto" w:fill="auto"/>
          </w:tcPr>
          <w:p w:rsidR="006946BD" w:rsidRPr="00E043DE" w:rsidRDefault="006946BD" w:rsidP="00E043DE">
            <w:pPr>
              <w:pStyle w:val="a3"/>
              <w:rPr>
                <w:sz w:val="24"/>
                <w:szCs w:val="24"/>
              </w:rPr>
            </w:pPr>
            <w:r w:rsidRPr="00E043DE">
              <w:rPr>
                <w:sz w:val="24"/>
                <w:szCs w:val="24"/>
              </w:rPr>
              <w:t>Использование имен прилагательных для сравнения предметов</w:t>
            </w:r>
          </w:p>
          <w:p w:rsidR="006946BD" w:rsidRPr="00E043DE" w:rsidRDefault="006946BD" w:rsidP="00E043DE">
            <w:pPr>
              <w:pStyle w:val="a3"/>
              <w:rPr>
                <w:sz w:val="24"/>
                <w:szCs w:val="24"/>
              </w:rPr>
            </w:pPr>
            <w:r w:rsidRPr="00E043DE">
              <w:rPr>
                <w:sz w:val="24"/>
                <w:szCs w:val="24"/>
              </w:rPr>
              <w:t>Словосочетания с именами прилагательными</w:t>
            </w:r>
          </w:p>
          <w:p w:rsidR="006946BD" w:rsidRPr="00E043DE" w:rsidRDefault="006946BD" w:rsidP="00E043DE">
            <w:pPr>
              <w:pStyle w:val="a3"/>
              <w:rPr>
                <w:sz w:val="24"/>
                <w:szCs w:val="24"/>
              </w:rPr>
            </w:pPr>
            <w:r w:rsidRPr="00E043DE">
              <w:rPr>
                <w:sz w:val="24"/>
                <w:szCs w:val="24"/>
              </w:rPr>
              <w:t>Согласование имени прилагательного с именем существительным в роде и числе Различение окончаний имен прилагательных в единственном и множественном числе</w:t>
            </w:r>
          </w:p>
          <w:p w:rsidR="006946BD" w:rsidRPr="00E043DE" w:rsidRDefault="006946BD" w:rsidP="00E043DE">
            <w:pPr>
              <w:pStyle w:val="a3"/>
              <w:rPr>
                <w:sz w:val="24"/>
                <w:szCs w:val="24"/>
              </w:rPr>
            </w:pPr>
            <w:r w:rsidRPr="00E043DE">
              <w:rPr>
                <w:sz w:val="24"/>
                <w:szCs w:val="24"/>
              </w:rPr>
              <w:t>Контрольная работа по теме «Имя прилагательное» с грамматическим заданием</w:t>
            </w:r>
          </w:p>
          <w:p w:rsidR="006946BD" w:rsidRPr="00E043DE" w:rsidRDefault="006946BD" w:rsidP="00E043DE">
            <w:pPr>
              <w:pStyle w:val="a3"/>
              <w:rPr>
                <w:sz w:val="24"/>
                <w:szCs w:val="24"/>
              </w:rPr>
            </w:pPr>
            <w:r w:rsidRPr="00E043DE">
              <w:rPr>
                <w:sz w:val="24"/>
                <w:szCs w:val="24"/>
              </w:rPr>
              <w:t>Работа над ошибками контрольной работы. Словарный диктант</w:t>
            </w:r>
          </w:p>
        </w:tc>
        <w:tc>
          <w:tcPr>
            <w:tcW w:w="5103" w:type="dxa"/>
            <w:shd w:val="clear" w:color="auto" w:fill="auto"/>
          </w:tcPr>
          <w:p w:rsidR="006946BD" w:rsidRPr="00E043DE" w:rsidRDefault="006946BD" w:rsidP="00E043DE">
            <w:pPr>
              <w:pStyle w:val="TableParagraph"/>
              <w:ind w:left="105" w:right="280"/>
              <w:rPr>
                <w:sz w:val="24"/>
                <w:szCs w:val="24"/>
              </w:rPr>
            </w:pPr>
            <w:r w:rsidRPr="00E043DE">
              <w:rPr>
                <w:sz w:val="24"/>
                <w:szCs w:val="24"/>
              </w:rPr>
              <w:t>Читают правило.</w:t>
            </w:r>
            <w:r w:rsidRPr="00E043DE">
              <w:rPr>
                <w:spacing w:val="1"/>
                <w:sz w:val="24"/>
                <w:szCs w:val="24"/>
              </w:rPr>
              <w:t xml:space="preserve"> </w:t>
            </w:r>
            <w:r w:rsidRPr="00E043DE">
              <w:rPr>
                <w:sz w:val="24"/>
                <w:szCs w:val="24"/>
              </w:rPr>
              <w:t>Отвечают</w:t>
            </w:r>
            <w:r w:rsidRPr="00E043DE">
              <w:rPr>
                <w:spacing w:val="-4"/>
                <w:sz w:val="24"/>
                <w:szCs w:val="24"/>
              </w:rPr>
              <w:t xml:space="preserve"> </w:t>
            </w:r>
            <w:r w:rsidRPr="00E043DE">
              <w:rPr>
                <w:sz w:val="24"/>
                <w:szCs w:val="24"/>
              </w:rPr>
              <w:t>на</w:t>
            </w:r>
            <w:r w:rsidRPr="00E043DE">
              <w:rPr>
                <w:spacing w:val="-5"/>
                <w:sz w:val="24"/>
                <w:szCs w:val="24"/>
              </w:rPr>
              <w:t xml:space="preserve"> </w:t>
            </w:r>
            <w:r w:rsidRPr="00E043DE">
              <w:rPr>
                <w:sz w:val="24"/>
                <w:szCs w:val="24"/>
              </w:rPr>
              <w:t>вопросы.</w:t>
            </w:r>
            <w:r w:rsidRPr="00E043DE">
              <w:rPr>
                <w:spacing w:val="-1"/>
                <w:sz w:val="24"/>
                <w:szCs w:val="24"/>
              </w:rPr>
              <w:t xml:space="preserve"> </w:t>
            </w:r>
            <w:r w:rsidRPr="00E043DE">
              <w:rPr>
                <w:sz w:val="24"/>
                <w:szCs w:val="24"/>
              </w:rPr>
              <w:t>Отличают имя прилагательное</w:t>
            </w:r>
            <w:r w:rsidRPr="00E043DE">
              <w:rPr>
                <w:spacing w:val="-57"/>
                <w:sz w:val="24"/>
                <w:szCs w:val="24"/>
              </w:rPr>
              <w:t xml:space="preserve"> </w:t>
            </w:r>
            <w:r w:rsidRPr="00E043DE">
              <w:rPr>
                <w:sz w:val="24"/>
                <w:szCs w:val="24"/>
              </w:rPr>
              <w:t>от других частей речи (по</w:t>
            </w:r>
            <w:r w:rsidRPr="00E043DE">
              <w:rPr>
                <w:spacing w:val="1"/>
                <w:sz w:val="24"/>
                <w:szCs w:val="24"/>
              </w:rPr>
              <w:t xml:space="preserve"> </w:t>
            </w:r>
            <w:r w:rsidRPr="00E043DE">
              <w:rPr>
                <w:sz w:val="24"/>
                <w:szCs w:val="24"/>
              </w:rPr>
              <w:t>вопросам), описывают</w:t>
            </w:r>
            <w:r w:rsidRPr="00E043DE">
              <w:rPr>
                <w:spacing w:val="1"/>
                <w:sz w:val="24"/>
                <w:szCs w:val="24"/>
              </w:rPr>
              <w:t xml:space="preserve"> </w:t>
            </w:r>
            <w:r w:rsidRPr="00E043DE">
              <w:rPr>
                <w:sz w:val="24"/>
                <w:szCs w:val="24"/>
              </w:rPr>
              <w:t>внешность человека с помощью имен прилагательных (с помощью вопросов).</w:t>
            </w:r>
            <w:r w:rsidRPr="00E043DE">
              <w:rPr>
                <w:spacing w:val="-57"/>
                <w:sz w:val="24"/>
                <w:szCs w:val="24"/>
              </w:rPr>
              <w:t xml:space="preserve"> </w:t>
            </w:r>
            <w:r w:rsidRPr="00E043DE">
              <w:rPr>
                <w:sz w:val="24"/>
                <w:szCs w:val="24"/>
              </w:rPr>
              <w:t>Выписывают имена прилагательные, указывая общий</w:t>
            </w:r>
            <w:r w:rsidRPr="00E043DE">
              <w:rPr>
                <w:spacing w:val="-57"/>
                <w:sz w:val="24"/>
                <w:szCs w:val="24"/>
              </w:rPr>
              <w:t xml:space="preserve"> </w:t>
            </w:r>
            <w:r w:rsidRPr="00E043DE">
              <w:rPr>
                <w:sz w:val="24"/>
                <w:szCs w:val="24"/>
              </w:rPr>
              <w:t>признак, определяя их по</w:t>
            </w:r>
            <w:r w:rsidRPr="00E043DE">
              <w:rPr>
                <w:spacing w:val="1"/>
                <w:sz w:val="24"/>
                <w:szCs w:val="24"/>
              </w:rPr>
              <w:t xml:space="preserve"> </w:t>
            </w:r>
            <w:r w:rsidRPr="00E043DE">
              <w:rPr>
                <w:sz w:val="24"/>
                <w:szCs w:val="24"/>
              </w:rPr>
              <w:t>вопросам. Записывают словарное</w:t>
            </w:r>
            <w:r w:rsidRPr="00E043DE">
              <w:rPr>
                <w:spacing w:val="-2"/>
                <w:sz w:val="24"/>
                <w:szCs w:val="24"/>
              </w:rPr>
              <w:t xml:space="preserve"> </w:t>
            </w:r>
            <w:r w:rsidRPr="00E043DE">
              <w:rPr>
                <w:sz w:val="24"/>
                <w:szCs w:val="24"/>
              </w:rPr>
              <w:t>слово</w:t>
            </w:r>
            <w:r w:rsidRPr="00E043DE">
              <w:rPr>
                <w:spacing w:val="-2"/>
                <w:sz w:val="24"/>
                <w:szCs w:val="24"/>
              </w:rPr>
              <w:t xml:space="preserve"> </w:t>
            </w:r>
            <w:r w:rsidRPr="00E043DE">
              <w:rPr>
                <w:sz w:val="24"/>
                <w:szCs w:val="24"/>
              </w:rPr>
              <w:t>в</w:t>
            </w:r>
            <w:r w:rsidRPr="00E043DE">
              <w:rPr>
                <w:spacing w:val="-1"/>
                <w:sz w:val="24"/>
                <w:szCs w:val="24"/>
              </w:rPr>
              <w:t xml:space="preserve"> </w:t>
            </w:r>
            <w:r w:rsidRPr="00E043DE">
              <w:rPr>
                <w:sz w:val="24"/>
                <w:szCs w:val="24"/>
              </w:rPr>
              <w:t>тетрадь</w:t>
            </w:r>
          </w:p>
          <w:p w:rsidR="006946BD" w:rsidRPr="00E043DE" w:rsidRDefault="006946BD" w:rsidP="00E043DE">
            <w:pPr>
              <w:pStyle w:val="TableParagraph"/>
              <w:ind w:right="111"/>
              <w:rPr>
                <w:sz w:val="24"/>
                <w:szCs w:val="24"/>
              </w:rPr>
            </w:pPr>
            <w:r w:rsidRPr="00E043DE">
              <w:rPr>
                <w:sz w:val="24"/>
                <w:szCs w:val="24"/>
              </w:rPr>
              <w:t>группируют</w:t>
            </w:r>
            <w:r w:rsidRPr="00E043DE">
              <w:rPr>
                <w:spacing w:val="-57"/>
                <w:sz w:val="24"/>
                <w:szCs w:val="24"/>
              </w:rPr>
              <w:t xml:space="preserve"> </w:t>
            </w:r>
            <w:r w:rsidRPr="00E043DE">
              <w:rPr>
                <w:sz w:val="24"/>
                <w:szCs w:val="24"/>
              </w:rPr>
              <w:t>их по определенным призн</w:t>
            </w:r>
            <w:proofErr w:type="gramStart"/>
            <w:r w:rsidRPr="00E043DE">
              <w:rPr>
                <w:sz w:val="24"/>
                <w:szCs w:val="24"/>
              </w:rPr>
              <w:t>а-</w:t>
            </w:r>
            <w:proofErr w:type="gramEnd"/>
            <w:r w:rsidRPr="00E043DE">
              <w:rPr>
                <w:spacing w:val="-57"/>
                <w:sz w:val="24"/>
                <w:szCs w:val="24"/>
              </w:rPr>
              <w:t xml:space="preserve"> </w:t>
            </w:r>
            <w:r w:rsidRPr="00E043DE">
              <w:rPr>
                <w:sz w:val="24"/>
                <w:szCs w:val="24"/>
              </w:rPr>
              <w:t>кам,</w:t>
            </w:r>
            <w:r w:rsidRPr="00E043DE">
              <w:rPr>
                <w:spacing w:val="-1"/>
                <w:sz w:val="24"/>
                <w:szCs w:val="24"/>
              </w:rPr>
              <w:t xml:space="preserve"> </w:t>
            </w:r>
            <w:r w:rsidRPr="00E043DE">
              <w:rPr>
                <w:sz w:val="24"/>
                <w:szCs w:val="24"/>
              </w:rPr>
              <w:t>ставя</w:t>
            </w:r>
            <w:r w:rsidRPr="00E043DE">
              <w:rPr>
                <w:spacing w:val="-2"/>
                <w:sz w:val="24"/>
                <w:szCs w:val="24"/>
              </w:rPr>
              <w:t xml:space="preserve"> </w:t>
            </w:r>
            <w:r w:rsidRPr="00E043DE">
              <w:rPr>
                <w:sz w:val="24"/>
                <w:szCs w:val="24"/>
              </w:rPr>
              <w:t>к ним</w:t>
            </w:r>
            <w:r w:rsidRPr="00E043DE">
              <w:rPr>
                <w:spacing w:val="-2"/>
                <w:sz w:val="24"/>
                <w:szCs w:val="24"/>
              </w:rPr>
              <w:t xml:space="preserve"> </w:t>
            </w:r>
            <w:r w:rsidRPr="00E043DE">
              <w:rPr>
                <w:sz w:val="24"/>
                <w:szCs w:val="24"/>
              </w:rPr>
              <w:t>вопросы.</w:t>
            </w:r>
          </w:p>
          <w:p w:rsidR="006946BD" w:rsidRPr="00E043DE" w:rsidRDefault="006946BD" w:rsidP="00E043DE">
            <w:pPr>
              <w:pStyle w:val="TableParagraph"/>
              <w:ind w:right="117"/>
              <w:rPr>
                <w:sz w:val="24"/>
                <w:szCs w:val="24"/>
              </w:rPr>
            </w:pPr>
            <w:r w:rsidRPr="00E043DE">
              <w:rPr>
                <w:sz w:val="24"/>
                <w:szCs w:val="24"/>
              </w:rPr>
              <w:t>Составляют словосочетания</w:t>
            </w:r>
            <w:r w:rsidRPr="00E043DE">
              <w:rPr>
                <w:spacing w:val="1"/>
                <w:sz w:val="24"/>
                <w:szCs w:val="24"/>
              </w:rPr>
              <w:t xml:space="preserve"> </w:t>
            </w:r>
            <w:r w:rsidRPr="00E043DE">
              <w:rPr>
                <w:sz w:val="24"/>
                <w:szCs w:val="24"/>
              </w:rPr>
              <w:t>и предложения со словарным</w:t>
            </w:r>
            <w:r w:rsidRPr="00E043DE">
              <w:rPr>
                <w:spacing w:val="-57"/>
                <w:sz w:val="24"/>
                <w:szCs w:val="24"/>
              </w:rPr>
              <w:t xml:space="preserve"> </w:t>
            </w:r>
            <w:r w:rsidRPr="00E043DE">
              <w:rPr>
                <w:sz w:val="24"/>
                <w:szCs w:val="24"/>
              </w:rPr>
              <w:t>словом,</w:t>
            </w:r>
            <w:r w:rsidRPr="00E043DE">
              <w:rPr>
                <w:spacing w:val="-1"/>
                <w:sz w:val="24"/>
                <w:szCs w:val="24"/>
              </w:rPr>
              <w:t xml:space="preserve"> </w:t>
            </w:r>
            <w:r w:rsidRPr="00E043DE">
              <w:rPr>
                <w:sz w:val="24"/>
                <w:szCs w:val="24"/>
              </w:rPr>
              <w:t>записывая</w:t>
            </w:r>
            <w:r w:rsidRPr="00E043DE">
              <w:rPr>
                <w:spacing w:val="-1"/>
                <w:sz w:val="24"/>
                <w:szCs w:val="24"/>
              </w:rPr>
              <w:t xml:space="preserve"> </w:t>
            </w:r>
            <w:r w:rsidRPr="00E043DE">
              <w:rPr>
                <w:sz w:val="24"/>
                <w:szCs w:val="24"/>
              </w:rPr>
              <w:t>их</w:t>
            </w:r>
            <w:r w:rsidRPr="00E043DE">
              <w:rPr>
                <w:spacing w:val="-1"/>
                <w:sz w:val="24"/>
                <w:szCs w:val="24"/>
              </w:rPr>
              <w:t xml:space="preserve"> </w:t>
            </w:r>
            <w:r w:rsidRPr="00E043DE">
              <w:rPr>
                <w:sz w:val="24"/>
                <w:szCs w:val="24"/>
              </w:rPr>
              <w:t>в тет-</w:t>
            </w:r>
          </w:p>
          <w:p w:rsidR="006946BD" w:rsidRPr="00E043DE" w:rsidRDefault="006946BD" w:rsidP="00E043DE">
            <w:pPr>
              <w:pStyle w:val="TableParagraph"/>
              <w:spacing w:line="257" w:lineRule="exact"/>
              <w:rPr>
                <w:sz w:val="24"/>
                <w:szCs w:val="24"/>
              </w:rPr>
            </w:pPr>
            <w:r w:rsidRPr="00E043DE">
              <w:rPr>
                <w:sz w:val="24"/>
                <w:szCs w:val="24"/>
              </w:rPr>
              <w:t>радь</w:t>
            </w:r>
          </w:p>
        </w:tc>
        <w:tc>
          <w:tcPr>
            <w:tcW w:w="1701" w:type="dxa"/>
            <w:shd w:val="clear" w:color="auto" w:fill="auto"/>
          </w:tcPr>
          <w:p w:rsidR="00EA51F4" w:rsidRDefault="002C4076" w:rsidP="00E043DE">
            <w:hyperlink r:id="rId13" w:history="1">
              <w:r w:rsidR="00434C57" w:rsidRPr="004A44DE">
                <w:rPr>
                  <w:rStyle w:val="aa"/>
                </w:rPr>
                <w:t>https://nsportal.ru/shkola/russkiy-yazyk/library/2018/03/01/prezentatsiya-k-uroku-russkogo-yazyka-v-8-klasse-imya</w:t>
              </w:r>
            </w:hyperlink>
          </w:p>
          <w:p w:rsidR="00434C57" w:rsidRPr="00E043DE" w:rsidRDefault="00434C57" w:rsidP="00E043DE">
            <w:pPr>
              <w:rPr>
                <w:sz w:val="24"/>
                <w:szCs w:val="24"/>
              </w:rPr>
            </w:pPr>
          </w:p>
        </w:tc>
      </w:tr>
      <w:tr w:rsidR="006946BD" w:rsidRPr="00E043DE" w:rsidTr="006946BD">
        <w:trPr>
          <w:trHeight w:val="728"/>
        </w:trPr>
        <w:tc>
          <w:tcPr>
            <w:tcW w:w="2518" w:type="dxa"/>
            <w:shd w:val="clear" w:color="auto" w:fill="auto"/>
          </w:tcPr>
          <w:p w:rsidR="006946BD" w:rsidRPr="00E043DE" w:rsidRDefault="006946BD" w:rsidP="00E043DE">
            <w:pPr>
              <w:pStyle w:val="TableParagraph"/>
              <w:spacing w:line="275" w:lineRule="exact"/>
              <w:ind w:left="107"/>
              <w:rPr>
                <w:sz w:val="24"/>
                <w:szCs w:val="24"/>
              </w:rPr>
            </w:pPr>
            <w:r w:rsidRPr="00E043DE">
              <w:rPr>
                <w:sz w:val="24"/>
                <w:szCs w:val="24"/>
              </w:rPr>
              <w:t>Глагол</w:t>
            </w:r>
          </w:p>
        </w:tc>
        <w:tc>
          <w:tcPr>
            <w:tcW w:w="5670" w:type="dxa"/>
            <w:shd w:val="clear" w:color="auto" w:fill="auto"/>
          </w:tcPr>
          <w:p w:rsidR="006946BD" w:rsidRPr="00E043DE" w:rsidRDefault="006946BD" w:rsidP="00E043DE">
            <w:pPr>
              <w:pStyle w:val="a3"/>
              <w:rPr>
                <w:sz w:val="24"/>
                <w:szCs w:val="24"/>
              </w:rPr>
            </w:pPr>
            <w:r w:rsidRPr="00E043DE">
              <w:rPr>
                <w:sz w:val="24"/>
                <w:szCs w:val="24"/>
              </w:rPr>
              <w:t>Использование глаголов для сравнения предметов</w:t>
            </w:r>
          </w:p>
          <w:p w:rsidR="006946BD" w:rsidRPr="00E043DE" w:rsidRDefault="006946BD" w:rsidP="00E043DE">
            <w:pPr>
              <w:pStyle w:val="a3"/>
              <w:rPr>
                <w:sz w:val="24"/>
                <w:szCs w:val="24"/>
              </w:rPr>
            </w:pPr>
            <w:r w:rsidRPr="00E043DE">
              <w:rPr>
                <w:sz w:val="24"/>
                <w:szCs w:val="24"/>
              </w:rPr>
              <w:t>Время и число глаголов.</w:t>
            </w:r>
          </w:p>
          <w:p w:rsidR="006946BD" w:rsidRPr="00E043DE" w:rsidRDefault="006946BD" w:rsidP="00E043DE">
            <w:pPr>
              <w:pStyle w:val="a3"/>
              <w:rPr>
                <w:sz w:val="24"/>
                <w:szCs w:val="24"/>
              </w:rPr>
            </w:pPr>
            <w:r w:rsidRPr="00E043DE">
              <w:rPr>
                <w:sz w:val="24"/>
                <w:szCs w:val="24"/>
              </w:rPr>
              <w:t>Различение глаголов по временам</w:t>
            </w:r>
          </w:p>
          <w:p w:rsidR="006946BD" w:rsidRPr="00E043DE" w:rsidRDefault="006946BD" w:rsidP="00E043DE">
            <w:pPr>
              <w:pStyle w:val="a3"/>
              <w:rPr>
                <w:sz w:val="24"/>
                <w:szCs w:val="24"/>
              </w:rPr>
            </w:pPr>
            <w:r w:rsidRPr="00E043DE">
              <w:rPr>
                <w:sz w:val="24"/>
                <w:szCs w:val="24"/>
              </w:rPr>
              <w:t>Изменение глаголов по временам</w:t>
            </w:r>
          </w:p>
          <w:p w:rsidR="006946BD" w:rsidRPr="00E043DE" w:rsidRDefault="006946BD" w:rsidP="00E043DE">
            <w:pPr>
              <w:pStyle w:val="a3"/>
              <w:rPr>
                <w:sz w:val="24"/>
                <w:szCs w:val="24"/>
              </w:rPr>
            </w:pPr>
            <w:r w:rsidRPr="00E043DE">
              <w:rPr>
                <w:sz w:val="24"/>
                <w:szCs w:val="24"/>
              </w:rPr>
              <w:t>Различение глаголов по числам</w:t>
            </w:r>
          </w:p>
          <w:p w:rsidR="006946BD" w:rsidRPr="00E043DE" w:rsidRDefault="006946BD" w:rsidP="00E043DE">
            <w:pPr>
              <w:pStyle w:val="a3"/>
              <w:rPr>
                <w:sz w:val="24"/>
                <w:szCs w:val="24"/>
              </w:rPr>
            </w:pPr>
            <w:r w:rsidRPr="00E043DE">
              <w:rPr>
                <w:sz w:val="24"/>
                <w:szCs w:val="24"/>
              </w:rPr>
              <w:t>Изменение глаголов по числам</w:t>
            </w:r>
          </w:p>
          <w:p w:rsidR="006946BD" w:rsidRPr="00E043DE" w:rsidRDefault="006946BD" w:rsidP="00E043DE">
            <w:pPr>
              <w:pStyle w:val="a3"/>
              <w:rPr>
                <w:sz w:val="24"/>
                <w:szCs w:val="24"/>
              </w:rPr>
            </w:pPr>
            <w:r w:rsidRPr="00E043DE">
              <w:rPr>
                <w:sz w:val="24"/>
                <w:szCs w:val="24"/>
              </w:rPr>
              <w:t>Изменение глаголов в прошедшем времени по родам</w:t>
            </w:r>
          </w:p>
        </w:tc>
        <w:tc>
          <w:tcPr>
            <w:tcW w:w="5103" w:type="dxa"/>
            <w:shd w:val="clear" w:color="auto" w:fill="auto"/>
          </w:tcPr>
          <w:p w:rsidR="006946BD" w:rsidRPr="00E043DE" w:rsidRDefault="006946BD" w:rsidP="00E043DE">
            <w:pPr>
              <w:pStyle w:val="TableParagraph"/>
              <w:ind w:left="105" w:right="161"/>
              <w:rPr>
                <w:sz w:val="24"/>
                <w:szCs w:val="24"/>
              </w:rPr>
            </w:pPr>
            <w:r w:rsidRPr="00E043DE">
              <w:rPr>
                <w:sz w:val="24"/>
                <w:szCs w:val="24"/>
              </w:rPr>
              <w:t>Отвечают на вопросы. Отличают глаголы от других</w:t>
            </w:r>
            <w:r w:rsidRPr="00E043DE">
              <w:rPr>
                <w:spacing w:val="1"/>
                <w:sz w:val="24"/>
                <w:szCs w:val="24"/>
              </w:rPr>
              <w:t xml:space="preserve"> </w:t>
            </w:r>
            <w:r w:rsidRPr="00E043DE">
              <w:rPr>
                <w:sz w:val="24"/>
                <w:szCs w:val="24"/>
              </w:rPr>
              <w:t>частей речи, восстанавливают в памяти определение</w:t>
            </w:r>
            <w:r w:rsidRPr="00E043DE">
              <w:rPr>
                <w:spacing w:val="-57"/>
                <w:sz w:val="24"/>
                <w:szCs w:val="24"/>
              </w:rPr>
              <w:t xml:space="preserve"> </w:t>
            </w:r>
            <w:r w:rsidRPr="00E043DE">
              <w:rPr>
                <w:sz w:val="24"/>
                <w:szCs w:val="24"/>
              </w:rPr>
              <w:t>глагола</w:t>
            </w:r>
            <w:r w:rsidRPr="00E043DE">
              <w:rPr>
                <w:spacing w:val="-2"/>
                <w:sz w:val="24"/>
                <w:szCs w:val="24"/>
              </w:rPr>
              <w:t xml:space="preserve"> </w:t>
            </w:r>
            <w:r w:rsidRPr="00E043DE">
              <w:rPr>
                <w:sz w:val="24"/>
                <w:szCs w:val="24"/>
              </w:rPr>
              <w:t>как</w:t>
            </w:r>
            <w:r w:rsidRPr="00E043DE">
              <w:rPr>
                <w:spacing w:val="-1"/>
                <w:sz w:val="24"/>
                <w:szCs w:val="24"/>
              </w:rPr>
              <w:t xml:space="preserve"> </w:t>
            </w:r>
            <w:r w:rsidRPr="00E043DE">
              <w:rPr>
                <w:sz w:val="24"/>
                <w:szCs w:val="24"/>
              </w:rPr>
              <w:t>части речи.</w:t>
            </w:r>
          </w:p>
          <w:p w:rsidR="006946BD" w:rsidRPr="00E043DE" w:rsidRDefault="006946BD" w:rsidP="00E043DE">
            <w:pPr>
              <w:pStyle w:val="TableParagraph"/>
              <w:spacing w:line="270" w:lineRule="atLeast"/>
              <w:ind w:right="439"/>
              <w:rPr>
                <w:sz w:val="24"/>
                <w:szCs w:val="24"/>
              </w:rPr>
            </w:pPr>
            <w:r w:rsidRPr="00E043DE">
              <w:rPr>
                <w:sz w:val="24"/>
                <w:szCs w:val="24"/>
              </w:rPr>
              <w:t>Составляют и записывают</w:t>
            </w:r>
            <w:r w:rsidRPr="00E043DE">
              <w:rPr>
                <w:spacing w:val="-57"/>
                <w:sz w:val="24"/>
                <w:szCs w:val="24"/>
              </w:rPr>
              <w:t xml:space="preserve"> </w:t>
            </w:r>
            <w:r w:rsidRPr="00E043DE">
              <w:rPr>
                <w:sz w:val="24"/>
                <w:szCs w:val="24"/>
              </w:rPr>
              <w:t>предложения с глаголами.</w:t>
            </w:r>
            <w:r w:rsidRPr="00E043DE">
              <w:rPr>
                <w:spacing w:val="1"/>
                <w:sz w:val="24"/>
                <w:szCs w:val="24"/>
              </w:rPr>
              <w:t xml:space="preserve"> </w:t>
            </w:r>
            <w:r w:rsidRPr="00E043DE">
              <w:rPr>
                <w:sz w:val="24"/>
                <w:szCs w:val="24"/>
              </w:rPr>
              <w:t>Записывают в тетрадь</w:t>
            </w:r>
            <w:r w:rsidRPr="00E043DE">
              <w:rPr>
                <w:spacing w:val="1"/>
                <w:sz w:val="24"/>
                <w:szCs w:val="24"/>
              </w:rPr>
              <w:t xml:space="preserve"> </w:t>
            </w:r>
            <w:r w:rsidRPr="00E043DE">
              <w:rPr>
                <w:sz w:val="24"/>
                <w:szCs w:val="24"/>
              </w:rPr>
              <w:t>текст, дополняя его глаг</w:t>
            </w:r>
            <w:proofErr w:type="gramStart"/>
            <w:r w:rsidRPr="00E043DE">
              <w:rPr>
                <w:sz w:val="24"/>
                <w:szCs w:val="24"/>
              </w:rPr>
              <w:t>о-</w:t>
            </w:r>
            <w:proofErr w:type="gramEnd"/>
            <w:r w:rsidRPr="00E043DE">
              <w:rPr>
                <w:spacing w:val="1"/>
                <w:sz w:val="24"/>
                <w:szCs w:val="24"/>
              </w:rPr>
              <w:t xml:space="preserve"> </w:t>
            </w:r>
            <w:r w:rsidRPr="00E043DE">
              <w:rPr>
                <w:sz w:val="24"/>
                <w:szCs w:val="24"/>
              </w:rPr>
              <w:t>лами</w:t>
            </w:r>
            <w:r w:rsidRPr="00E043DE">
              <w:rPr>
                <w:spacing w:val="-4"/>
                <w:sz w:val="24"/>
                <w:szCs w:val="24"/>
              </w:rPr>
              <w:t xml:space="preserve"> </w:t>
            </w:r>
            <w:r w:rsidRPr="00E043DE">
              <w:rPr>
                <w:sz w:val="24"/>
                <w:szCs w:val="24"/>
              </w:rPr>
              <w:t>(с</w:t>
            </w:r>
            <w:r w:rsidRPr="00E043DE">
              <w:rPr>
                <w:spacing w:val="-7"/>
                <w:sz w:val="24"/>
                <w:szCs w:val="24"/>
              </w:rPr>
              <w:t xml:space="preserve"> </w:t>
            </w:r>
            <w:r w:rsidRPr="00E043DE">
              <w:rPr>
                <w:sz w:val="24"/>
                <w:szCs w:val="24"/>
              </w:rPr>
              <w:t>помощью</w:t>
            </w:r>
            <w:r w:rsidRPr="00E043DE">
              <w:rPr>
                <w:spacing w:val="-4"/>
                <w:sz w:val="24"/>
                <w:szCs w:val="24"/>
              </w:rPr>
              <w:t xml:space="preserve"> </w:t>
            </w:r>
            <w:r w:rsidRPr="00E043DE">
              <w:rPr>
                <w:sz w:val="24"/>
                <w:szCs w:val="24"/>
              </w:rPr>
              <w:t>учителя)</w:t>
            </w:r>
          </w:p>
        </w:tc>
        <w:tc>
          <w:tcPr>
            <w:tcW w:w="1701" w:type="dxa"/>
            <w:shd w:val="clear" w:color="auto" w:fill="auto"/>
          </w:tcPr>
          <w:p w:rsidR="00EA51F4" w:rsidRDefault="002C4076" w:rsidP="00E043DE">
            <w:hyperlink r:id="rId14" w:history="1">
              <w:r w:rsidR="00434C57" w:rsidRPr="004A44DE">
                <w:rPr>
                  <w:rStyle w:val="aa"/>
                </w:rPr>
                <w:t>https://nsportal.ru/shkola/russkiy-yazyk/library/2018/02/17/prezentatsiya-glagol-znachenie-glagola-9-klass-spetsialnoy</w:t>
              </w:r>
            </w:hyperlink>
          </w:p>
          <w:p w:rsidR="00434C57" w:rsidRPr="00E043DE" w:rsidRDefault="00434C57" w:rsidP="00E043DE">
            <w:pPr>
              <w:rPr>
                <w:sz w:val="24"/>
                <w:szCs w:val="24"/>
              </w:rPr>
            </w:pPr>
          </w:p>
        </w:tc>
      </w:tr>
      <w:tr w:rsidR="006946BD" w:rsidRPr="00E043DE" w:rsidTr="006946BD">
        <w:trPr>
          <w:trHeight w:val="570"/>
        </w:trPr>
        <w:tc>
          <w:tcPr>
            <w:tcW w:w="2518" w:type="dxa"/>
            <w:shd w:val="clear" w:color="auto" w:fill="auto"/>
          </w:tcPr>
          <w:p w:rsidR="006946BD" w:rsidRPr="00E043DE" w:rsidRDefault="006946BD" w:rsidP="00E043DE">
            <w:pPr>
              <w:pStyle w:val="TableParagraph"/>
              <w:spacing w:line="275" w:lineRule="exact"/>
              <w:ind w:left="107"/>
              <w:rPr>
                <w:sz w:val="24"/>
                <w:szCs w:val="24"/>
              </w:rPr>
            </w:pPr>
            <w:r w:rsidRPr="00E043DE">
              <w:rPr>
                <w:sz w:val="24"/>
                <w:szCs w:val="24"/>
              </w:rPr>
              <w:t>Местоимение</w:t>
            </w:r>
          </w:p>
        </w:tc>
        <w:tc>
          <w:tcPr>
            <w:tcW w:w="5670" w:type="dxa"/>
            <w:shd w:val="clear" w:color="auto" w:fill="auto"/>
          </w:tcPr>
          <w:p w:rsidR="006946BD" w:rsidRPr="00E043DE" w:rsidRDefault="006946BD" w:rsidP="00E043DE">
            <w:pPr>
              <w:pStyle w:val="a3"/>
              <w:rPr>
                <w:sz w:val="24"/>
                <w:szCs w:val="24"/>
              </w:rPr>
            </w:pPr>
            <w:r w:rsidRPr="00E043DE">
              <w:rPr>
                <w:sz w:val="24"/>
                <w:szCs w:val="24"/>
              </w:rPr>
              <w:t>Значение личных местоимений в речи</w:t>
            </w:r>
          </w:p>
          <w:p w:rsidR="006946BD" w:rsidRPr="00E043DE" w:rsidRDefault="006946BD" w:rsidP="00E043DE">
            <w:pPr>
              <w:pStyle w:val="a3"/>
              <w:rPr>
                <w:sz w:val="24"/>
                <w:szCs w:val="24"/>
              </w:rPr>
            </w:pPr>
            <w:r w:rsidRPr="00E043DE">
              <w:rPr>
                <w:sz w:val="24"/>
                <w:szCs w:val="24"/>
              </w:rPr>
              <w:t>Лицо и число местоимений.</w:t>
            </w:r>
          </w:p>
          <w:p w:rsidR="006946BD" w:rsidRPr="00E043DE" w:rsidRDefault="006946BD" w:rsidP="00E043DE">
            <w:pPr>
              <w:pStyle w:val="a3"/>
              <w:rPr>
                <w:sz w:val="24"/>
                <w:szCs w:val="24"/>
              </w:rPr>
            </w:pPr>
            <w:r w:rsidRPr="00E043DE">
              <w:rPr>
                <w:sz w:val="24"/>
                <w:szCs w:val="24"/>
              </w:rPr>
              <w:t>Местоимения 1-го лица</w:t>
            </w:r>
          </w:p>
          <w:p w:rsidR="006946BD" w:rsidRPr="00E043DE" w:rsidRDefault="006946BD" w:rsidP="00E043DE">
            <w:pPr>
              <w:pStyle w:val="a3"/>
              <w:rPr>
                <w:sz w:val="24"/>
                <w:szCs w:val="24"/>
              </w:rPr>
            </w:pPr>
            <w:r w:rsidRPr="00E043DE">
              <w:rPr>
                <w:sz w:val="24"/>
                <w:szCs w:val="24"/>
              </w:rPr>
              <w:lastRenderedPageBreak/>
              <w:t>Местоимения 2-го лица</w:t>
            </w:r>
          </w:p>
          <w:p w:rsidR="006946BD" w:rsidRPr="00E043DE" w:rsidRDefault="006946BD" w:rsidP="00E043DE">
            <w:pPr>
              <w:pStyle w:val="a3"/>
              <w:rPr>
                <w:sz w:val="24"/>
                <w:szCs w:val="24"/>
              </w:rPr>
            </w:pPr>
            <w:r w:rsidRPr="00E043DE">
              <w:rPr>
                <w:sz w:val="24"/>
                <w:szCs w:val="24"/>
              </w:rPr>
              <w:t>Местоимения 3-го лица</w:t>
            </w:r>
          </w:p>
          <w:p w:rsidR="006946BD" w:rsidRPr="00E043DE" w:rsidRDefault="006946BD" w:rsidP="00E043DE">
            <w:pPr>
              <w:pStyle w:val="a3"/>
              <w:rPr>
                <w:sz w:val="24"/>
                <w:szCs w:val="24"/>
              </w:rPr>
            </w:pPr>
            <w:r w:rsidRPr="00E043DE">
              <w:rPr>
                <w:sz w:val="24"/>
                <w:szCs w:val="24"/>
              </w:rPr>
              <w:t>Изменение местоимений 3-го лица</w:t>
            </w:r>
          </w:p>
          <w:p w:rsidR="006946BD" w:rsidRPr="00E043DE" w:rsidRDefault="006946BD" w:rsidP="00E043DE">
            <w:pPr>
              <w:pStyle w:val="a3"/>
              <w:rPr>
                <w:sz w:val="24"/>
                <w:szCs w:val="24"/>
              </w:rPr>
            </w:pPr>
            <w:r w:rsidRPr="00E043DE">
              <w:rPr>
                <w:sz w:val="24"/>
                <w:szCs w:val="24"/>
              </w:rPr>
              <w:t>единственного числа по родам</w:t>
            </w:r>
          </w:p>
          <w:p w:rsidR="006946BD" w:rsidRPr="00E043DE" w:rsidRDefault="006946BD" w:rsidP="00E043DE">
            <w:pPr>
              <w:pStyle w:val="a3"/>
              <w:rPr>
                <w:sz w:val="24"/>
                <w:szCs w:val="24"/>
              </w:rPr>
            </w:pPr>
            <w:r w:rsidRPr="00E043DE">
              <w:rPr>
                <w:sz w:val="24"/>
                <w:szCs w:val="24"/>
              </w:rPr>
              <w:t>Различение местоимений по лицам и числам</w:t>
            </w:r>
          </w:p>
          <w:p w:rsidR="006946BD" w:rsidRPr="00E043DE" w:rsidRDefault="006946BD" w:rsidP="00E043DE">
            <w:pPr>
              <w:pStyle w:val="a3"/>
              <w:rPr>
                <w:sz w:val="24"/>
                <w:szCs w:val="24"/>
              </w:rPr>
            </w:pPr>
            <w:r w:rsidRPr="00E043DE">
              <w:rPr>
                <w:sz w:val="24"/>
                <w:szCs w:val="24"/>
              </w:rPr>
              <w:t>Самостоятельная работа по теме:</w:t>
            </w:r>
          </w:p>
          <w:p w:rsidR="006946BD" w:rsidRPr="00E043DE" w:rsidRDefault="006946BD" w:rsidP="00E043DE">
            <w:pPr>
              <w:pStyle w:val="a3"/>
              <w:rPr>
                <w:sz w:val="24"/>
                <w:szCs w:val="24"/>
              </w:rPr>
            </w:pPr>
            <w:r w:rsidRPr="00E043DE">
              <w:rPr>
                <w:sz w:val="24"/>
                <w:szCs w:val="24"/>
              </w:rPr>
              <w:t>«Местоимение»</w:t>
            </w:r>
          </w:p>
          <w:p w:rsidR="006946BD" w:rsidRPr="00E043DE" w:rsidRDefault="006946BD" w:rsidP="00E043DE">
            <w:pPr>
              <w:pStyle w:val="a3"/>
              <w:rPr>
                <w:b/>
                <w:sz w:val="24"/>
                <w:szCs w:val="24"/>
              </w:rPr>
            </w:pPr>
          </w:p>
        </w:tc>
        <w:tc>
          <w:tcPr>
            <w:tcW w:w="5103" w:type="dxa"/>
            <w:shd w:val="clear" w:color="auto" w:fill="auto"/>
          </w:tcPr>
          <w:p w:rsidR="006946BD" w:rsidRPr="00E043DE" w:rsidRDefault="006946BD" w:rsidP="00E043DE">
            <w:pPr>
              <w:pStyle w:val="TableParagraph"/>
              <w:spacing w:line="275" w:lineRule="exact"/>
              <w:ind w:left="105"/>
              <w:rPr>
                <w:sz w:val="24"/>
                <w:szCs w:val="24"/>
              </w:rPr>
            </w:pPr>
            <w:r w:rsidRPr="00E043DE">
              <w:rPr>
                <w:sz w:val="24"/>
                <w:szCs w:val="24"/>
              </w:rPr>
              <w:lastRenderedPageBreak/>
              <w:t>Читают</w:t>
            </w:r>
            <w:r w:rsidRPr="00E043DE">
              <w:rPr>
                <w:spacing w:val="-1"/>
                <w:sz w:val="24"/>
                <w:szCs w:val="24"/>
              </w:rPr>
              <w:t xml:space="preserve"> </w:t>
            </w:r>
            <w:r w:rsidRPr="00E043DE">
              <w:rPr>
                <w:sz w:val="24"/>
                <w:szCs w:val="24"/>
              </w:rPr>
              <w:t>правило.</w:t>
            </w:r>
          </w:p>
          <w:p w:rsidR="006946BD" w:rsidRPr="00E043DE" w:rsidRDefault="006946BD" w:rsidP="00E043DE">
            <w:pPr>
              <w:pStyle w:val="TableParagraph"/>
              <w:ind w:left="105" w:right="182"/>
              <w:rPr>
                <w:sz w:val="24"/>
                <w:szCs w:val="24"/>
              </w:rPr>
            </w:pPr>
            <w:r w:rsidRPr="00E043DE">
              <w:rPr>
                <w:sz w:val="24"/>
                <w:szCs w:val="24"/>
              </w:rPr>
              <w:t>Знакомятся с частью речи,</w:t>
            </w:r>
            <w:r w:rsidRPr="00E043DE">
              <w:rPr>
                <w:spacing w:val="1"/>
                <w:sz w:val="24"/>
                <w:szCs w:val="24"/>
              </w:rPr>
              <w:t xml:space="preserve"> </w:t>
            </w:r>
            <w:r w:rsidRPr="00E043DE">
              <w:rPr>
                <w:sz w:val="24"/>
                <w:szCs w:val="24"/>
              </w:rPr>
              <w:t>которая указывает на предметы, но не называет их</w:t>
            </w:r>
            <w:r w:rsidRPr="00E043DE">
              <w:rPr>
                <w:spacing w:val="1"/>
                <w:sz w:val="24"/>
                <w:szCs w:val="24"/>
              </w:rPr>
              <w:t xml:space="preserve"> </w:t>
            </w:r>
            <w:r w:rsidRPr="00E043DE">
              <w:rPr>
                <w:sz w:val="24"/>
                <w:szCs w:val="24"/>
              </w:rPr>
              <w:lastRenderedPageBreak/>
              <w:t>(таблица).</w:t>
            </w:r>
          </w:p>
          <w:p w:rsidR="006946BD" w:rsidRPr="00E043DE" w:rsidRDefault="006946BD" w:rsidP="00E043DE">
            <w:pPr>
              <w:pStyle w:val="TableParagraph"/>
              <w:ind w:right="433"/>
              <w:rPr>
                <w:sz w:val="24"/>
                <w:szCs w:val="24"/>
              </w:rPr>
            </w:pPr>
            <w:r w:rsidRPr="00E043DE">
              <w:rPr>
                <w:sz w:val="24"/>
                <w:szCs w:val="24"/>
              </w:rPr>
              <w:t>Списывают предложения,</w:t>
            </w:r>
            <w:r w:rsidRPr="00E043DE">
              <w:rPr>
                <w:spacing w:val="-57"/>
                <w:sz w:val="24"/>
                <w:szCs w:val="24"/>
              </w:rPr>
              <w:t xml:space="preserve"> </w:t>
            </w:r>
            <w:r w:rsidRPr="00E043DE">
              <w:rPr>
                <w:sz w:val="24"/>
                <w:szCs w:val="24"/>
              </w:rPr>
              <w:t>подчеркивая</w:t>
            </w:r>
            <w:r w:rsidRPr="00E043DE">
              <w:rPr>
                <w:spacing w:val="-6"/>
                <w:sz w:val="24"/>
                <w:szCs w:val="24"/>
              </w:rPr>
              <w:t xml:space="preserve"> </w:t>
            </w:r>
            <w:r w:rsidRPr="00E043DE">
              <w:rPr>
                <w:sz w:val="24"/>
                <w:szCs w:val="24"/>
              </w:rPr>
              <w:t>местоимения</w:t>
            </w:r>
          </w:p>
        </w:tc>
        <w:tc>
          <w:tcPr>
            <w:tcW w:w="1701" w:type="dxa"/>
            <w:shd w:val="clear" w:color="auto" w:fill="auto"/>
          </w:tcPr>
          <w:p w:rsidR="00EA51F4" w:rsidRDefault="002C4076" w:rsidP="00E043DE">
            <w:hyperlink r:id="rId15" w:history="1">
              <w:r w:rsidR="00434C57" w:rsidRPr="004A44DE">
                <w:rPr>
                  <w:rStyle w:val="aa"/>
                </w:rPr>
                <w:t>https://infourok.ru/prezentaciya_po_russkomu_yazyku_na_temu</w:t>
              </w:r>
              <w:r w:rsidR="00434C57" w:rsidRPr="004A44DE">
                <w:rPr>
                  <w:rStyle w:val="aa"/>
                </w:rPr>
                <w:lastRenderedPageBreak/>
                <w:t>_mestoimenie_8_klass-185241.htm</w:t>
              </w:r>
            </w:hyperlink>
          </w:p>
          <w:p w:rsidR="00434C57" w:rsidRPr="00E043DE" w:rsidRDefault="00434C57" w:rsidP="00E043DE">
            <w:pPr>
              <w:rPr>
                <w:sz w:val="24"/>
                <w:szCs w:val="24"/>
              </w:rPr>
            </w:pPr>
          </w:p>
        </w:tc>
      </w:tr>
      <w:tr w:rsidR="006946BD" w:rsidRPr="00E043DE" w:rsidTr="006946BD">
        <w:trPr>
          <w:trHeight w:val="540"/>
        </w:trPr>
        <w:tc>
          <w:tcPr>
            <w:tcW w:w="2518" w:type="dxa"/>
            <w:shd w:val="clear" w:color="auto" w:fill="auto"/>
          </w:tcPr>
          <w:p w:rsidR="006946BD" w:rsidRPr="00E043DE" w:rsidRDefault="006946BD" w:rsidP="00E043DE">
            <w:pPr>
              <w:pStyle w:val="TableParagraph"/>
              <w:spacing w:line="275" w:lineRule="exact"/>
              <w:ind w:left="107"/>
              <w:rPr>
                <w:sz w:val="24"/>
                <w:szCs w:val="24"/>
              </w:rPr>
            </w:pPr>
            <w:r w:rsidRPr="00E043DE">
              <w:rPr>
                <w:sz w:val="24"/>
                <w:szCs w:val="24"/>
              </w:rPr>
              <w:lastRenderedPageBreak/>
              <w:t>Предложение.</w:t>
            </w:r>
            <w:r w:rsidRPr="00E043DE">
              <w:rPr>
                <w:spacing w:val="-3"/>
                <w:sz w:val="24"/>
                <w:szCs w:val="24"/>
              </w:rPr>
              <w:t xml:space="preserve"> </w:t>
            </w:r>
          </w:p>
        </w:tc>
        <w:tc>
          <w:tcPr>
            <w:tcW w:w="5670" w:type="dxa"/>
            <w:shd w:val="clear" w:color="auto" w:fill="auto"/>
          </w:tcPr>
          <w:p w:rsidR="006946BD" w:rsidRPr="00E043DE" w:rsidRDefault="006946BD" w:rsidP="00E043DE">
            <w:pPr>
              <w:pStyle w:val="a3"/>
              <w:rPr>
                <w:sz w:val="24"/>
                <w:szCs w:val="24"/>
              </w:rPr>
            </w:pPr>
            <w:r w:rsidRPr="00E043DE">
              <w:rPr>
                <w:sz w:val="24"/>
                <w:szCs w:val="24"/>
              </w:rPr>
              <w:t>Обращение</w:t>
            </w:r>
          </w:p>
          <w:p w:rsidR="006946BD" w:rsidRPr="00E043DE" w:rsidRDefault="006946BD" w:rsidP="00E043DE">
            <w:pPr>
              <w:pStyle w:val="a3"/>
              <w:rPr>
                <w:sz w:val="24"/>
                <w:szCs w:val="24"/>
              </w:rPr>
            </w:pPr>
            <w:r w:rsidRPr="00E043DE">
              <w:rPr>
                <w:sz w:val="24"/>
                <w:szCs w:val="24"/>
              </w:rPr>
              <w:t>Знаки препинания при обращении</w:t>
            </w:r>
          </w:p>
          <w:p w:rsidR="006946BD" w:rsidRPr="00E043DE" w:rsidRDefault="006946BD" w:rsidP="00E043DE">
            <w:pPr>
              <w:pStyle w:val="a3"/>
              <w:rPr>
                <w:sz w:val="24"/>
                <w:szCs w:val="24"/>
              </w:rPr>
            </w:pPr>
            <w:r w:rsidRPr="00E043DE">
              <w:rPr>
                <w:sz w:val="24"/>
                <w:szCs w:val="24"/>
              </w:rPr>
              <w:t>Простое предложение. Закрепление знаний</w:t>
            </w:r>
          </w:p>
          <w:p w:rsidR="006946BD" w:rsidRPr="00E043DE" w:rsidRDefault="006946BD" w:rsidP="00E043DE">
            <w:pPr>
              <w:pStyle w:val="a3"/>
              <w:rPr>
                <w:sz w:val="24"/>
                <w:szCs w:val="24"/>
              </w:rPr>
            </w:pPr>
            <w:r w:rsidRPr="00E043DE">
              <w:rPr>
                <w:sz w:val="24"/>
                <w:szCs w:val="24"/>
              </w:rPr>
              <w:t>Контрольная работа (итоговая) с грамматическими заданиями</w:t>
            </w:r>
          </w:p>
          <w:p w:rsidR="006946BD" w:rsidRPr="00E043DE" w:rsidRDefault="006946BD" w:rsidP="00E043DE">
            <w:pPr>
              <w:pStyle w:val="a3"/>
              <w:rPr>
                <w:sz w:val="24"/>
                <w:szCs w:val="24"/>
              </w:rPr>
            </w:pPr>
            <w:r w:rsidRPr="00E043DE">
              <w:rPr>
                <w:sz w:val="24"/>
                <w:szCs w:val="24"/>
              </w:rPr>
              <w:t>Работа над ошибками контрольной работы.</w:t>
            </w:r>
          </w:p>
          <w:p w:rsidR="006946BD" w:rsidRPr="00E043DE" w:rsidRDefault="006946BD" w:rsidP="00E043DE">
            <w:pPr>
              <w:pStyle w:val="a3"/>
              <w:rPr>
                <w:sz w:val="24"/>
                <w:szCs w:val="24"/>
              </w:rPr>
            </w:pPr>
            <w:r w:rsidRPr="00E043DE">
              <w:rPr>
                <w:sz w:val="24"/>
                <w:szCs w:val="24"/>
              </w:rPr>
              <w:t>Словарный диктант</w:t>
            </w:r>
          </w:p>
          <w:p w:rsidR="006946BD" w:rsidRPr="00E043DE" w:rsidRDefault="006946BD" w:rsidP="00E043DE">
            <w:pPr>
              <w:pStyle w:val="a3"/>
              <w:rPr>
                <w:sz w:val="24"/>
                <w:szCs w:val="24"/>
              </w:rPr>
            </w:pPr>
            <w:r w:rsidRPr="00E043DE">
              <w:rPr>
                <w:sz w:val="24"/>
                <w:szCs w:val="24"/>
              </w:rPr>
              <w:t>Сложное предложение.</w:t>
            </w:r>
          </w:p>
          <w:p w:rsidR="006946BD" w:rsidRPr="00E043DE" w:rsidRDefault="006946BD" w:rsidP="00E043DE">
            <w:pPr>
              <w:pStyle w:val="a3"/>
              <w:rPr>
                <w:sz w:val="24"/>
                <w:szCs w:val="24"/>
              </w:rPr>
            </w:pPr>
            <w:r w:rsidRPr="00E043DE">
              <w:rPr>
                <w:sz w:val="24"/>
                <w:szCs w:val="24"/>
              </w:rPr>
              <w:t>Части сложного предложения</w:t>
            </w:r>
          </w:p>
        </w:tc>
        <w:tc>
          <w:tcPr>
            <w:tcW w:w="5103" w:type="dxa"/>
            <w:shd w:val="clear" w:color="auto" w:fill="auto"/>
          </w:tcPr>
          <w:p w:rsidR="006946BD" w:rsidRPr="00E043DE" w:rsidRDefault="006946BD" w:rsidP="00E043DE">
            <w:pPr>
              <w:pStyle w:val="TableParagraph"/>
              <w:ind w:left="105" w:right="115"/>
              <w:rPr>
                <w:sz w:val="24"/>
                <w:szCs w:val="24"/>
              </w:rPr>
            </w:pPr>
            <w:r w:rsidRPr="00E043DE">
              <w:rPr>
                <w:sz w:val="24"/>
                <w:szCs w:val="24"/>
              </w:rPr>
              <w:t>Вспоминают и называют,</w:t>
            </w:r>
            <w:r w:rsidRPr="00E043DE">
              <w:rPr>
                <w:spacing w:val="1"/>
                <w:sz w:val="24"/>
                <w:szCs w:val="24"/>
              </w:rPr>
              <w:t xml:space="preserve"> </w:t>
            </w:r>
            <w:r w:rsidRPr="00E043DE">
              <w:rPr>
                <w:sz w:val="24"/>
                <w:szCs w:val="24"/>
              </w:rPr>
              <w:t>какие члены предложения</w:t>
            </w:r>
            <w:r w:rsidRPr="00E043DE">
              <w:rPr>
                <w:spacing w:val="1"/>
                <w:sz w:val="24"/>
                <w:szCs w:val="24"/>
              </w:rPr>
              <w:t xml:space="preserve"> </w:t>
            </w:r>
            <w:r w:rsidRPr="00E043DE">
              <w:rPr>
                <w:sz w:val="24"/>
                <w:szCs w:val="24"/>
              </w:rPr>
              <w:t>называются</w:t>
            </w:r>
            <w:r w:rsidRPr="00E043DE">
              <w:rPr>
                <w:spacing w:val="-8"/>
                <w:sz w:val="24"/>
                <w:szCs w:val="24"/>
              </w:rPr>
              <w:t xml:space="preserve"> </w:t>
            </w:r>
            <w:r w:rsidRPr="00E043DE">
              <w:rPr>
                <w:sz w:val="24"/>
                <w:szCs w:val="24"/>
              </w:rPr>
              <w:t>однородными</w:t>
            </w:r>
            <w:r w:rsidRPr="00E043DE">
              <w:rPr>
                <w:spacing w:val="-8"/>
                <w:sz w:val="24"/>
                <w:szCs w:val="24"/>
              </w:rPr>
              <w:t xml:space="preserve"> </w:t>
            </w:r>
            <w:r w:rsidRPr="00E043DE">
              <w:rPr>
                <w:sz w:val="24"/>
                <w:szCs w:val="24"/>
              </w:rPr>
              <w:t>и</w:t>
            </w:r>
            <w:r w:rsidRPr="00E043DE">
              <w:rPr>
                <w:spacing w:val="-57"/>
                <w:sz w:val="24"/>
                <w:szCs w:val="24"/>
              </w:rPr>
              <w:t xml:space="preserve"> </w:t>
            </w:r>
            <w:r w:rsidRPr="00E043DE">
              <w:rPr>
                <w:sz w:val="24"/>
                <w:szCs w:val="24"/>
              </w:rPr>
              <w:t>с какой интонацией они</w:t>
            </w:r>
            <w:r w:rsidRPr="00E043DE">
              <w:rPr>
                <w:spacing w:val="1"/>
                <w:sz w:val="24"/>
                <w:szCs w:val="24"/>
              </w:rPr>
              <w:t xml:space="preserve"> </w:t>
            </w:r>
            <w:r w:rsidRPr="00E043DE">
              <w:rPr>
                <w:sz w:val="24"/>
                <w:szCs w:val="24"/>
              </w:rPr>
              <w:t>произносятся (с опорой на</w:t>
            </w:r>
            <w:r w:rsidRPr="00E043DE">
              <w:rPr>
                <w:spacing w:val="1"/>
                <w:sz w:val="24"/>
                <w:szCs w:val="24"/>
              </w:rPr>
              <w:t xml:space="preserve"> </w:t>
            </w:r>
            <w:r w:rsidRPr="00E043DE">
              <w:rPr>
                <w:sz w:val="24"/>
                <w:szCs w:val="24"/>
              </w:rPr>
              <w:t>учебник и</w:t>
            </w:r>
            <w:r w:rsidRPr="00E043DE">
              <w:rPr>
                <w:spacing w:val="-1"/>
                <w:sz w:val="24"/>
                <w:szCs w:val="24"/>
              </w:rPr>
              <w:t xml:space="preserve"> </w:t>
            </w:r>
            <w:r w:rsidRPr="00E043DE">
              <w:rPr>
                <w:sz w:val="24"/>
                <w:szCs w:val="24"/>
              </w:rPr>
              <w:t>таблицу).</w:t>
            </w:r>
          </w:p>
          <w:p w:rsidR="006946BD" w:rsidRPr="00E043DE" w:rsidRDefault="006946BD" w:rsidP="00E043DE">
            <w:pPr>
              <w:pStyle w:val="TableParagraph"/>
              <w:ind w:left="105" w:right="189"/>
              <w:rPr>
                <w:sz w:val="24"/>
                <w:szCs w:val="24"/>
              </w:rPr>
            </w:pPr>
            <w:r w:rsidRPr="00E043DE">
              <w:rPr>
                <w:sz w:val="24"/>
                <w:szCs w:val="24"/>
              </w:rPr>
              <w:t>Списывают предложения и</w:t>
            </w:r>
            <w:r w:rsidRPr="00E043DE">
              <w:rPr>
                <w:spacing w:val="-57"/>
                <w:sz w:val="24"/>
                <w:szCs w:val="24"/>
              </w:rPr>
              <w:t xml:space="preserve"> </w:t>
            </w:r>
            <w:r w:rsidRPr="00E043DE">
              <w:rPr>
                <w:sz w:val="24"/>
                <w:szCs w:val="24"/>
              </w:rPr>
              <w:t xml:space="preserve">текст, подчеркивают </w:t>
            </w:r>
            <w:proofErr w:type="spellStart"/>
            <w:r w:rsidRPr="00E043DE">
              <w:rPr>
                <w:sz w:val="24"/>
                <w:szCs w:val="24"/>
              </w:rPr>
              <w:t>зап</w:t>
            </w:r>
            <w:proofErr w:type="gramStart"/>
            <w:r w:rsidRPr="00E043DE">
              <w:rPr>
                <w:sz w:val="24"/>
                <w:szCs w:val="24"/>
              </w:rPr>
              <w:t>я</w:t>
            </w:r>
            <w:proofErr w:type="spellEnd"/>
            <w:r w:rsidRPr="00E043DE">
              <w:rPr>
                <w:sz w:val="24"/>
                <w:szCs w:val="24"/>
              </w:rPr>
              <w:t>-</w:t>
            </w:r>
            <w:proofErr w:type="gramEnd"/>
            <w:r w:rsidRPr="00E043DE">
              <w:rPr>
                <w:spacing w:val="1"/>
                <w:sz w:val="24"/>
                <w:szCs w:val="24"/>
              </w:rPr>
              <w:t xml:space="preserve"> </w:t>
            </w:r>
            <w:proofErr w:type="spellStart"/>
            <w:r w:rsidRPr="00E043DE">
              <w:rPr>
                <w:sz w:val="24"/>
                <w:szCs w:val="24"/>
              </w:rPr>
              <w:t>тые</w:t>
            </w:r>
            <w:proofErr w:type="spellEnd"/>
            <w:r w:rsidRPr="00E043DE">
              <w:rPr>
                <w:spacing w:val="-2"/>
                <w:sz w:val="24"/>
                <w:szCs w:val="24"/>
              </w:rPr>
              <w:t xml:space="preserve"> </w:t>
            </w:r>
            <w:r w:rsidRPr="00E043DE">
              <w:rPr>
                <w:sz w:val="24"/>
                <w:szCs w:val="24"/>
              </w:rPr>
              <w:t>и союз и</w:t>
            </w:r>
          </w:p>
          <w:p w:rsidR="006946BD" w:rsidRPr="00E043DE" w:rsidRDefault="006946BD" w:rsidP="00E043DE">
            <w:pPr>
              <w:pStyle w:val="TableParagraph"/>
              <w:spacing w:line="270" w:lineRule="atLeast"/>
              <w:ind w:right="335"/>
              <w:rPr>
                <w:sz w:val="24"/>
                <w:szCs w:val="24"/>
              </w:rPr>
            </w:pPr>
            <w:proofErr w:type="spellStart"/>
            <w:r w:rsidRPr="00E043DE">
              <w:rPr>
                <w:sz w:val="24"/>
                <w:szCs w:val="24"/>
              </w:rPr>
              <w:t>предл</w:t>
            </w:r>
            <w:proofErr w:type="gramStart"/>
            <w:r w:rsidRPr="00E043DE">
              <w:rPr>
                <w:sz w:val="24"/>
                <w:szCs w:val="24"/>
              </w:rPr>
              <w:t>о</w:t>
            </w:r>
            <w:proofErr w:type="spellEnd"/>
            <w:r w:rsidRPr="00E043DE">
              <w:rPr>
                <w:sz w:val="24"/>
                <w:szCs w:val="24"/>
              </w:rPr>
              <w:t>-</w:t>
            </w:r>
            <w:proofErr w:type="gramEnd"/>
            <w:r w:rsidRPr="00E043DE">
              <w:rPr>
                <w:spacing w:val="-58"/>
                <w:sz w:val="24"/>
                <w:szCs w:val="24"/>
              </w:rPr>
              <w:t xml:space="preserve"> </w:t>
            </w:r>
            <w:proofErr w:type="spellStart"/>
            <w:r w:rsidRPr="00E043DE">
              <w:rPr>
                <w:sz w:val="24"/>
                <w:szCs w:val="24"/>
              </w:rPr>
              <w:t>жений</w:t>
            </w:r>
            <w:proofErr w:type="spellEnd"/>
          </w:p>
        </w:tc>
        <w:tc>
          <w:tcPr>
            <w:tcW w:w="1701" w:type="dxa"/>
            <w:shd w:val="clear" w:color="auto" w:fill="auto"/>
          </w:tcPr>
          <w:p w:rsidR="00EA51F4" w:rsidRDefault="002C4076" w:rsidP="00E043DE">
            <w:hyperlink r:id="rId16" w:history="1">
              <w:r w:rsidR="00434C57" w:rsidRPr="004A44DE">
                <w:rPr>
                  <w:rStyle w:val="aa"/>
                </w:rPr>
                <w:t>https://nsportal.ru/shkola/russkiy-yazyk/library/2018/02/05/prezentatsiya-k-uroku-po-teme-predlozhenie</w:t>
              </w:r>
            </w:hyperlink>
          </w:p>
          <w:p w:rsidR="00434C57" w:rsidRPr="00E043DE" w:rsidRDefault="00434C57" w:rsidP="00E043DE">
            <w:pPr>
              <w:rPr>
                <w:sz w:val="24"/>
                <w:szCs w:val="24"/>
              </w:rPr>
            </w:pPr>
          </w:p>
        </w:tc>
      </w:tr>
    </w:tbl>
    <w:p w:rsidR="00B81908" w:rsidRPr="00E043DE" w:rsidRDefault="00B81908">
      <w:pPr>
        <w:pStyle w:val="a3"/>
        <w:rPr>
          <w:sz w:val="24"/>
          <w:szCs w:val="24"/>
        </w:rPr>
      </w:pPr>
    </w:p>
    <w:p w:rsidR="00B81908" w:rsidRPr="00E043DE" w:rsidRDefault="00B81908">
      <w:pPr>
        <w:pStyle w:val="a3"/>
        <w:rPr>
          <w:sz w:val="24"/>
          <w:szCs w:val="24"/>
        </w:rPr>
      </w:pPr>
    </w:p>
    <w:p w:rsidR="00B81908" w:rsidRPr="00E043DE" w:rsidRDefault="00B81908">
      <w:pPr>
        <w:pStyle w:val="a3"/>
        <w:rPr>
          <w:sz w:val="24"/>
          <w:szCs w:val="24"/>
        </w:rPr>
      </w:pPr>
    </w:p>
    <w:p w:rsidR="00B81908" w:rsidRPr="00E043DE" w:rsidRDefault="00B81908">
      <w:pPr>
        <w:pStyle w:val="a3"/>
        <w:rPr>
          <w:sz w:val="24"/>
          <w:szCs w:val="24"/>
        </w:rPr>
      </w:pPr>
    </w:p>
    <w:p w:rsidR="00B81908" w:rsidRPr="00E043DE" w:rsidRDefault="00B81908">
      <w:pPr>
        <w:pStyle w:val="a3"/>
        <w:rPr>
          <w:sz w:val="24"/>
          <w:szCs w:val="24"/>
        </w:rPr>
      </w:pPr>
    </w:p>
    <w:p w:rsidR="00B81908" w:rsidRDefault="00B81908">
      <w:pPr>
        <w:pStyle w:val="a3"/>
        <w:rPr>
          <w:sz w:val="24"/>
          <w:szCs w:val="24"/>
        </w:rPr>
      </w:pPr>
    </w:p>
    <w:p w:rsidR="00EA51F4" w:rsidRDefault="00EA51F4">
      <w:pPr>
        <w:pStyle w:val="a3"/>
        <w:rPr>
          <w:sz w:val="24"/>
          <w:szCs w:val="24"/>
        </w:rPr>
      </w:pPr>
    </w:p>
    <w:p w:rsidR="00EA51F4" w:rsidRDefault="00EA51F4">
      <w:pPr>
        <w:pStyle w:val="a3"/>
        <w:rPr>
          <w:sz w:val="24"/>
          <w:szCs w:val="24"/>
        </w:rPr>
      </w:pPr>
    </w:p>
    <w:p w:rsidR="00EA51F4" w:rsidRDefault="00EA51F4">
      <w:pPr>
        <w:pStyle w:val="a3"/>
        <w:rPr>
          <w:sz w:val="24"/>
          <w:szCs w:val="24"/>
        </w:rPr>
      </w:pPr>
    </w:p>
    <w:p w:rsidR="00EA51F4" w:rsidRDefault="00EA51F4">
      <w:pPr>
        <w:pStyle w:val="a3"/>
        <w:rPr>
          <w:sz w:val="24"/>
          <w:szCs w:val="24"/>
        </w:rPr>
      </w:pPr>
    </w:p>
    <w:p w:rsidR="00EA51F4" w:rsidRDefault="00EA51F4">
      <w:pPr>
        <w:pStyle w:val="a3"/>
        <w:rPr>
          <w:sz w:val="24"/>
          <w:szCs w:val="24"/>
        </w:rPr>
      </w:pPr>
    </w:p>
    <w:p w:rsidR="00EA51F4" w:rsidRDefault="00EA51F4">
      <w:pPr>
        <w:pStyle w:val="a3"/>
        <w:rPr>
          <w:sz w:val="24"/>
          <w:szCs w:val="24"/>
        </w:rPr>
      </w:pPr>
    </w:p>
    <w:p w:rsidR="00434C57" w:rsidRDefault="00434C57">
      <w:pPr>
        <w:pStyle w:val="a3"/>
        <w:rPr>
          <w:sz w:val="24"/>
          <w:szCs w:val="24"/>
        </w:rPr>
      </w:pPr>
    </w:p>
    <w:p w:rsidR="00434C57" w:rsidRDefault="00434C57">
      <w:pPr>
        <w:pStyle w:val="a3"/>
        <w:rPr>
          <w:sz w:val="24"/>
          <w:szCs w:val="24"/>
        </w:rPr>
      </w:pPr>
    </w:p>
    <w:p w:rsidR="00434C57" w:rsidRDefault="00434C57">
      <w:pPr>
        <w:pStyle w:val="a3"/>
        <w:rPr>
          <w:sz w:val="24"/>
          <w:szCs w:val="24"/>
        </w:rPr>
      </w:pPr>
    </w:p>
    <w:p w:rsidR="00434C57" w:rsidRDefault="00434C57">
      <w:pPr>
        <w:pStyle w:val="a3"/>
        <w:rPr>
          <w:sz w:val="24"/>
          <w:szCs w:val="24"/>
        </w:rPr>
      </w:pPr>
    </w:p>
    <w:p w:rsidR="00434C57" w:rsidRDefault="00434C57">
      <w:pPr>
        <w:pStyle w:val="a3"/>
        <w:rPr>
          <w:sz w:val="24"/>
          <w:szCs w:val="24"/>
        </w:rPr>
      </w:pPr>
    </w:p>
    <w:p w:rsidR="00434C57" w:rsidRPr="00E043DE" w:rsidRDefault="00434C57">
      <w:pPr>
        <w:pStyle w:val="a3"/>
        <w:rPr>
          <w:sz w:val="24"/>
          <w:szCs w:val="24"/>
        </w:rPr>
      </w:pPr>
    </w:p>
    <w:p w:rsidR="00B81908" w:rsidRPr="00E043DE" w:rsidRDefault="00B81908">
      <w:pPr>
        <w:pStyle w:val="a3"/>
        <w:rPr>
          <w:sz w:val="24"/>
          <w:szCs w:val="24"/>
        </w:rPr>
      </w:pPr>
    </w:p>
    <w:p w:rsidR="00B81908" w:rsidRPr="00E043DE" w:rsidRDefault="00B81908">
      <w:pPr>
        <w:pStyle w:val="a3"/>
        <w:rPr>
          <w:sz w:val="24"/>
          <w:szCs w:val="24"/>
        </w:rPr>
      </w:pPr>
    </w:p>
    <w:p w:rsidR="00FC0363" w:rsidRPr="00E043DE" w:rsidRDefault="00FC0363">
      <w:pPr>
        <w:pStyle w:val="a3"/>
        <w:rPr>
          <w:sz w:val="24"/>
          <w:szCs w:val="24"/>
        </w:rPr>
      </w:pPr>
    </w:p>
    <w:p w:rsidR="00375366" w:rsidRPr="00E043DE" w:rsidRDefault="00375366" w:rsidP="00B81908">
      <w:pPr>
        <w:pStyle w:val="a3"/>
        <w:jc w:val="center"/>
        <w:rPr>
          <w:sz w:val="24"/>
          <w:szCs w:val="24"/>
        </w:rPr>
      </w:pPr>
      <w:bookmarkStart w:id="5" w:name="_bookmark2"/>
      <w:bookmarkEnd w:id="5"/>
      <w:r w:rsidRPr="00E043DE">
        <w:rPr>
          <w:rFonts w:eastAsia="Arial Unicode MS"/>
          <w:b/>
          <w:color w:val="000000"/>
          <w:kern w:val="2"/>
          <w:sz w:val="24"/>
          <w:szCs w:val="24"/>
        </w:rPr>
        <w:lastRenderedPageBreak/>
        <w:t>Материально-техническое обеспечение образовательного процесса</w:t>
      </w:r>
    </w:p>
    <w:p w:rsidR="00375366" w:rsidRPr="00E043DE" w:rsidRDefault="00375366" w:rsidP="00375366">
      <w:pPr>
        <w:pStyle w:val="a3"/>
        <w:rPr>
          <w:sz w:val="24"/>
          <w:szCs w:val="24"/>
        </w:rPr>
      </w:pPr>
    </w:p>
    <w:p w:rsidR="00375366" w:rsidRDefault="00375366" w:rsidP="00375366">
      <w:pPr>
        <w:pStyle w:val="a3"/>
        <w:rPr>
          <w:sz w:val="20"/>
        </w:rPr>
      </w:pPr>
    </w:p>
    <w:p w:rsidR="00375366" w:rsidRDefault="00375366" w:rsidP="00375366">
      <w:pPr>
        <w:pStyle w:val="a3"/>
        <w:rPr>
          <w:sz w:val="20"/>
        </w:rPr>
      </w:pPr>
    </w:p>
    <w:p w:rsidR="00375366" w:rsidRDefault="00375366" w:rsidP="00375366">
      <w:pPr>
        <w:pStyle w:val="a3"/>
        <w:rPr>
          <w:sz w:val="20"/>
        </w:rPr>
      </w:pPr>
      <w:r>
        <w:t>1. Ефремова Е.А. Русский язык. Рабочая тетрадь. 7 класс. – М.: «Просвещение», 2015. 2. Каськова И.А. Русский язык. Тематические тесты. 7 класс. – М.: «Просвещение», 2015. 3. Русский язык. 7 класс: учеб. для общеобразовательных организаций \ [ М.Т.Баранов, Т.А.Ладыженская, Л.А.Тростенцова и др.] - М.: «Просвещение», 2016. 4. Русский язык. Рабочие программы. Предметная линия учебников Т.А. Ладыженской, М.Т. Баранова, Л.А. Тростенцовой. 5-9 классы – М.: «Просвещение», 2016. 5. Соловьева Н.Н. Русский язык. Диагностические работы. 7 класс.- М.:«Просвещение»,</w:t>
      </w:r>
    </w:p>
    <w:p w:rsidR="00C91C15" w:rsidRDefault="00C91C15" w:rsidP="00DE1C1C">
      <w:pPr>
        <w:pStyle w:val="110"/>
        <w:tabs>
          <w:tab w:val="left" w:pos="4984"/>
          <w:tab w:val="left" w:pos="4985"/>
        </w:tabs>
        <w:spacing w:before="67"/>
        <w:ind w:left="4984"/>
      </w:pPr>
    </w:p>
    <w:p w:rsidR="00375366" w:rsidRDefault="00375366" w:rsidP="00DE1C1C">
      <w:pPr>
        <w:pStyle w:val="110"/>
        <w:tabs>
          <w:tab w:val="left" w:pos="4984"/>
          <w:tab w:val="left" w:pos="4985"/>
        </w:tabs>
        <w:spacing w:before="67"/>
        <w:ind w:left="4984"/>
      </w:pPr>
    </w:p>
    <w:p w:rsidR="00E043DE" w:rsidRDefault="00E043DE" w:rsidP="00DE1C1C">
      <w:pPr>
        <w:pStyle w:val="110"/>
        <w:tabs>
          <w:tab w:val="left" w:pos="4984"/>
          <w:tab w:val="left" w:pos="4985"/>
        </w:tabs>
        <w:spacing w:before="67"/>
        <w:ind w:left="4984"/>
      </w:pPr>
    </w:p>
    <w:p w:rsidR="00E043DE" w:rsidRDefault="00E043DE" w:rsidP="00DE1C1C">
      <w:pPr>
        <w:pStyle w:val="110"/>
        <w:tabs>
          <w:tab w:val="left" w:pos="4984"/>
          <w:tab w:val="left" w:pos="4985"/>
        </w:tabs>
        <w:spacing w:before="67"/>
        <w:ind w:left="4984"/>
      </w:pPr>
    </w:p>
    <w:p w:rsidR="00E043DE" w:rsidRDefault="00E043DE"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A51F4" w:rsidRDefault="00EA51F4" w:rsidP="00DE1C1C">
      <w:pPr>
        <w:pStyle w:val="110"/>
        <w:tabs>
          <w:tab w:val="left" w:pos="4984"/>
          <w:tab w:val="left" w:pos="4985"/>
        </w:tabs>
        <w:spacing w:before="67"/>
        <w:ind w:left="4984"/>
      </w:pPr>
    </w:p>
    <w:p w:rsidR="00E043DE" w:rsidRDefault="00E043DE" w:rsidP="00DE1C1C">
      <w:pPr>
        <w:pStyle w:val="110"/>
        <w:tabs>
          <w:tab w:val="left" w:pos="4984"/>
          <w:tab w:val="left" w:pos="4985"/>
        </w:tabs>
        <w:spacing w:before="67"/>
        <w:ind w:left="4984"/>
      </w:pPr>
    </w:p>
    <w:p w:rsidR="00375366" w:rsidRDefault="00375366" w:rsidP="00DE1C1C">
      <w:pPr>
        <w:pStyle w:val="110"/>
        <w:tabs>
          <w:tab w:val="left" w:pos="4984"/>
          <w:tab w:val="left" w:pos="4985"/>
        </w:tabs>
        <w:spacing w:before="67"/>
        <w:ind w:left="4984"/>
      </w:pPr>
    </w:p>
    <w:p w:rsidR="00375366" w:rsidRDefault="00375366" w:rsidP="00DE1C1C">
      <w:pPr>
        <w:pStyle w:val="110"/>
        <w:tabs>
          <w:tab w:val="left" w:pos="4984"/>
          <w:tab w:val="left" w:pos="4985"/>
        </w:tabs>
        <w:spacing w:before="67"/>
        <w:ind w:left="4984"/>
      </w:pPr>
    </w:p>
    <w:sectPr w:rsidR="00375366" w:rsidSect="00375366">
      <w:pgSz w:w="16840" w:h="11910" w:orient="landscape"/>
      <w:pgMar w:top="1100" w:right="1259" w:bottom="278" w:left="1298"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46E05"/>
    <w:multiLevelType w:val="hybridMultilevel"/>
    <w:tmpl w:val="ED64C50C"/>
    <w:lvl w:ilvl="0" w:tplc="DD685870">
      <w:start w:val="1"/>
      <w:numFmt w:val="decimal"/>
      <w:lvlText w:val="%1)"/>
      <w:lvlJc w:val="left"/>
      <w:pPr>
        <w:ind w:left="110" w:hanging="201"/>
        <w:jc w:val="left"/>
      </w:pPr>
      <w:rPr>
        <w:rFonts w:ascii="Times New Roman" w:eastAsia="Times New Roman" w:hAnsi="Times New Roman" w:cs="Times New Roman" w:hint="default"/>
        <w:spacing w:val="-1"/>
        <w:w w:val="100"/>
        <w:sz w:val="22"/>
        <w:szCs w:val="22"/>
        <w:lang w:val="ru-RU" w:eastAsia="en-US" w:bidi="ar-SA"/>
      </w:rPr>
    </w:lvl>
    <w:lvl w:ilvl="1" w:tplc="20CA4A70">
      <w:numFmt w:val="bullet"/>
      <w:lvlText w:val="•"/>
      <w:lvlJc w:val="left"/>
      <w:pPr>
        <w:ind w:left="447" w:hanging="201"/>
      </w:pPr>
      <w:rPr>
        <w:rFonts w:hint="default"/>
        <w:lang w:val="ru-RU" w:eastAsia="en-US" w:bidi="ar-SA"/>
      </w:rPr>
    </w:lvl>
    <w:lvl w:ilvl="2" w:tplc="359E525A">
      <w:numFmt w:val="bullet"/>
      <w:lvlText w:val="•"/>
      <w:lvlJc w:val="left"/>
      <w:pPr>
        <w:ind w:left="774" w:hanging="201"/>
      </w:pPr>
      <w:rPr>
        <w:rFonts w:hint="default"/>
        <w:lang w:val="ru-RU" w:eastAsia="en-US" w:bidi="ar-SA"/>
      </w:rPr>
    </w:lvl>
    <w:lvl w:ilvl="3" w:tplc="C7882AA0">
      <w:numFmt w:val="bullet"/>
      <w:lvlText w:val="•"/>
      <w:lvlJc w:val="left"/>
      <w:pPr>
        <w:ind w:left="1101" w:hanging="201"/>
      </w:pPr>
      <w:rPr>
        <w:rFonts w:hint="default"/>
        <w:lang w:val="ru-RU" w:eastAsia="en-US" w:bidi="ar-SA"/>
      </w:rPr>
    </w:lvl>
    <w:lvl w:ilvl="4" w:tplc="C816A82E">
      <w:numFmt w:val="bullet"/>
      <w:lvlText w:val="•"/>
      <w:lvlJc w:val="left"/>
      <w:pPr>
        <w:ind w:left="1429" w:hanging="201"/>
      </w:pPr>
      <w:rPr>
        <w:rFonts w:hint="default"/>
        <w:lang w:val="ru-RU" w:eastAsia="en-US" w:bidi="ar-SA"/>
      </w:rPr>
    </w:lvl>
    <w:lvl w:ilvl="5" w:tplc="6318FBC6">
      <w:numFmt w:val="bullet"/>
      <w:lvlText w:val="•"/>
      <w:lvlJc w:val="left"/>
      <w:pPr>
        <w:ind w:left="1756" w:hanging="201"/>
      </w:pPr>
      <w:rPr>
        <w:rFonts w:hint="default"/>
        <w:lang w:val="ru-RU" w:eastAsia="en-US" w:bidi="ar-SA"/>
      </w:rPr>
    </w:lvl>
    <w:lvl w:ilvl="6" w:tplc="7D2C63B2">
      <w:numFmt w:val="bullet"/>
      <w:lvlText w:val="•"/>
      <w:lvlJc w:val="left"/>
      <w:pPr>
        <w:ind w:left="2083" w:hanging="201"/>
      </w:pPr>
      <w:rPr>
        <w:rFonts w:hint="default"/>
        <w:lang w:val="ru-RU" w:eastAsia="en-US" w:bidi="ar-SA"/>
      </w:rPr>
    </w:lvl>
    <w:lvl w:ilvl="7" w:tplc="0A48E28E">
      <w:numFmt w:val="bullet"/>
      <w:lvlText w:val="•"/>
      <w:lvlJc w:val="left"/>
      <w:pPr>
        <w:ind w:left="2411" w:hanging="201"/>
      </w:pPr>
      <w:rPr>
        <w:rFonts w:hint="default"/>
        <w:lang w:val="ru-RU" w:eastAsia="en-US" w:bidi="ar-SA"/>
      </w:rPr>
    </w:lvl>
    <w:lvl w:ilvl="8" w:tplc="ECE0E3C0">
      <w:numFmt w:val="bullet"/>
      <w:lvlText w:val="•"/>
      <w:lvlJc w:val="left"/>
      <w:pPr>
        <w:ind w:left="2738" w:hanging="201"/>
      </w:pPr>
      <w:rPr>
        <w:rFonts w:hint="default"/>
        <w:lang w:val="ru-RU" w:eastAsia="en-US" w:bidi="ar-SA"/>
      </w:rPr>
    </w:lvl>
  </w:abstractNum>
  <w:abstractNum w:abstractNumId="1">
    <w:nsid w:val="2823724B"/>
    <w:multiLevelType w:val="hybridMultilevel"/>
    <w:tmpl w:val="F2CAAE6E"/>
    <w:lvl w:ilvl="0" w:tplc="3AEE1956">
      <w:start w:val="1"/>
      <w:numFmt w:val="decimal"/>
      <w:lvlText w:val="%1)"/>
      <w:lvlJc w:val="left"/>
      <w:pPr>
        <w:ind w:left="111" w:hanging="201"/>
        <w:jc w:val="left"/>
      </w:pPr>
      <w:rPr>
        <w:rFonts w:ascii="Times New Roman" w:eastAsia="Times New Roman" w:hAnsi="Times New Roman" w:cs="Times New Roman" w:hint="default"/>
        <w:spacing w:val="-1"/>
        <w:w w:val="100"/>
        <w:sz w:val="22"/>
        <w:szCs w:val="22"/>
        <w:lang w:val="ru-RU" w:eastAsia="en-US" w:bidi="ar-SA"/>
      </w:rPr>
    </w:lvl>
    <w:lvl w:ilvl="1" w:tplc="5D0277D0">
      <w:numFmt w:val="bullet"/>
      <w:lvlText w:val="•"/>
      <w:lvlJc w:val="left"/>
      <w:pPr>
        <w:ind w:left="461" w:hanging="201"/>
      </w:pPr>
      <w:rPr>
        <w:rFonts w:hint="default"/>
        <w:lang w:val="ru-RU" w:eastAsia="en-US" w:bidi="ar-SA"/>
      </w:rPr>
    </w:lvl>
    <w:lvl w:ilvl="2" w:tplc="C346EB9E">
      <w:numFmt w:val="bullet"/>
      <w:lvlText w:val="•"/>
      <w:lvlJc w:val="left"/>
      <w:pPr>
        <w:ind w:left="802" w:hanging="201"/>
      </w:pPr>
      <w:rPr>
        <w:rFonts w:hint="default"/>
        <w:lang w:val="ru-RU" w:eastAsia="en-US" w:bidi="ar-SA"/>
      </w:rPr>
    </w:lvl>
    <w:lvl w:ilvl="3" w:tplc="BA2A8E42">
      <w:numFmt w:val="bullet"/>
      <w:lvlText w:val="•"/>
      <w:lvlJc w:val="left"/>
      <w:pPr>
        <w:ind w:left="1144" w:hanging="201"/>
      </w:pPr>
      <w:rPr>
        <w:rFonts w:hint="default"/>
        <w:lang w:val="ru-RU" w:eastAsia="en-US" w:bidi="ar-SA"/>
      </w:rPr>
    </w:lvl>
    <w:lvl w:ilvl="4" w:tplc="2550D1AC">
      <w:numFmt w:val="bullet"/>
      <w:lvlText w:val="•"/>
      <w:lvlJc w:val="left"/>
      <w:pPr>
        <w:ind w:left="1485" w:hanging="201"/>
      </w:pPr>
      <w:rPr>
        <w:rFonts w:hint="default"/>
        <w:lang w:val="ru-RU" w:eastAsia="en-US" w:bidi="ar-SA"/>
      </w:rPr>
    </w:lvl>
    <w:lvl w:ilvl="5" w:tplc="43FC8304">
      <w:numFmt w:val="bullet"/>
      <w:lvlText w:val="•"/>
      <w:lvlJc w:val="left"/>
      <w:pPr>
        <w:ind w:left="1827" w:hanging="201"/>
      </w:pPr>
      <w:rPr>
        <w:rFonts w:hint="default"/>
        <w:lang w:val="ru-RU" w:eastAsia="en-US" w:bidi="ar-SA"/>
      </w:rPr>
    </w:lvl>
    <w:lvl w:ilvl="6" w:tplc="9594C340">
      <w:numFmt w:val="bullet"/>
      <w:lvlText w:val="•"/>
      <w:lvlJc w:val="left"/>
      <w:pPr>
        <w:ind w:left="2168" w:hanging="201"/>
      </w:pPr>
      <w:rPr>
        <w:rFonts w:hint="default"/>
        <w:lang w:val="ru-RU" w:eastAsia="en-US" w:bidi="ar-SA"/>
      </w:rPr>
    </w:lvl>
    <w:lvl w:ilvl="7" w:tplc="E326DBC2">
      <w:numFmt w:val="bullet"/>
      <w:lvlText w:val="•"/>
      <w:lvlJc w:val="left"/>
      <w:pPr>
        <w:ind w:left="2509" w:hanging="201"/>
      </w:pPr>
      <w:rPr>
        <w:rFonts w:hint="default"/>
        <w:lang w:val="ru-RU" w:eastAsia="en-US" w:bidi="ar-SA"/>
      </w:rPr>
    </w:lvl>
    <w:lvl w:ilvl="8" w:tplc="415CB78E">
      <w:numFmt w:val="bullet"/>
      <w:lvlText w:val="•"/>
      <w:lvlJc w:val="left"/>
      <w:pPr>
        <w:ind w:left="2851" w:hanging="201"/>
      </w:pPr>
      <w:rPr>
        <w:rFonts w:hint="default"/>
        <w:lang w:val="ru-RU" w:eastAsia="en-US" w:bidi="ar-SA"/>
      </w:rPr>
    </w:lvl>
  </w:abstractNum>
  <w:abstractNum w:abstractNumId="2">
    <w:nsid w:val="3DDF5973"/>
    <w:multiLevelType w:val="hybridMultilevel"/>
    <w:tmpl w:val="9E42DFEC"/>
    <w:lvl w:ilvl="0" w:tplc="F7A651DC">
      <w:numFmt w:val="bullet"/>
      <w:lvlText w:val=""/>
      <w:lvlJc w:val="left"/>
      <w:pPr>
        <w:ind w:left="258" w:hanging="281"/>
      </w:pPr>
      <w:rPr>
        <w:rFonts w:ascii="Symbol" w:eastAsia="Symbol" w:hAnsi="Symbol" w:cs="Symbol" w:hint="default"/>
        <w:w w:val="100"/>
        <w:sz w:val="28"/>
        <w:szCs w:val="28"/>
        <w:lang w:val="ru-RU" w:eastAsia="en-US" w:bidi="ar-SA"/>
      </w:rPr>
    </w:lvl>
    <w:lvl w:ilvl="1" w:tplc="C64E3A0C">
      <w:numFmt w:val="bullet"/>
      <w:lvlText w:val="•"/>
      <w:lvlJc w:val="left"/>
      <w:pPr>
        <w:ind w:left="1178" w:hanging="281"/>
      </w:pPr>
      <w:rPr>
        <w:rFonts w:hint="default"/>
        <w:lang w:val="ru-RU" w:eastAsia="en-US" w:bidi="ar-SA"/>
      </w:rPr>
    </w:lvl>
    <w:lvl w:ilvl="2" w:tplc="2C7A994C">
      <w:numFmt w:val="bullet"/>
      <w:lvlText w:val="•"/>
      <w:lvlJc w:val="left"/>
      <w:pPr>
        <w:ind w:left="2097" w:hanging="281"/>
      </w:pPr>
      <w:rPr>
        <w:rFonts w:hint="default"/>
        <w:lang w:val="ru-RU" w:eastAsia="en-US" w:bidi="ar-SA"/>
      </w:rPr>
    </w:lvl>
    <w:lvl w:ilvl="3" w:tplc="7840C168">
      <w:numFmt w:val="bullet"/>
      <w:lvlText w:val="•"/>
      <w:lvlJc w:val="left"/>
      <w:pPr>
        <w:ind w:left="3015" w:hanging="281"/>
      </w:pPr>
      <w:rPr>
        <w:rFonts w:hint="default"/>
        <w:lang w:val="ru-RU" w:eastAsia="en-US" w:bidi="ar-SA"/>
      </w:rPr>
    </w:lvl>
    <w:lvl w:ilvl="4" w:tplc="48A0B2D8">
      <w:numFmt w:val="bullet"/>
      <w:lvlText w:val="•"/>
      <w:lvlJc w:val="left"/>
      <w:pPr>
        <w:ind w:left="3934" w:hanging="281"/>
      </w:pPr>
      <w:rPr>
        <w:rFonts w:hint="default"/>
        <w:lang w:val="ru-RU" w:eastAsia="en-US" w:bidi="ar-SA"/>
      </w:rPr>
    </w:lvl>
    <w:lvl w:ilvl="5" w:tplc="783C3512">
      <w:numFmt w:val="bullet"/>
      <w:lvlText w:val="•"/>
      <w:lvlJc w:val="left"/>
      <w:pPr>
        <w:ind w:left="4853" w:hanging="281"/>
      </w:pPr>
      <w:rPr>
        <w:rFonts w:hint="default"/>
        <w:lang w:val="ru-RU" w:eastAsia="en-US" w:bidi="ar-SA"/>
      </w:rPr>
    </w:lvl>
    <w:lvl w:ilvl="6" w:tplc="5D76E570">
      <w:numFmt w:val="bullet"/>
      <w:lvlText w:val="•"/>
      <w:lvlJc w:val="left"/>
      <w:pPr>
        <w:ind w:left="5771" w:hanging="281"/>
      </w:pPr>
      <w:rPr>
        <w:rFonts w:hint="default"/>
        <w:lang w:val="ru-RU" w:eastAsia="en-US" w:bidi="ar-SA"/>
      </w:rPr>
    </w:lvl>
    <w:lvl w:ilvl="7" w:tplc="A99E7CB4">
      <w:numFmt w:val="bullet"/>
      <w:lvlText w:val="•"/>
      <w:lvlJc w:val="left"/>
      <w:pPr>
        <w:ind w:left="6690" w:hanging="281"/>
      </w:pPr>
      <w:rPr>
        <w:rFonts w:hint="default"/>
        <w:lang w:val="ru-RU" w:eastAsia="en-US" w:bidi="ar-SA"/>
      </w:rPr>
    </w:lvl>
    <w:lvl w:ilvl="8" w:tplc="76646B80">
      <w:numFmt w:val="bullet"/>
      <w:lvlText w:val="•"/>
      <w:lvlJc w:val="left"/>
      <w:pPr>
        <w:ind w:left="7609" w:hanging="281"/>
      </w:pPr>
      <w:rPr>
        <w:rFonts w:hint="default"/>
        <w:lang w:val="ru-RU" w:eastAsia="en-US" w:bidi="ar-SA"/>
      </w:rPr>
    </w:lvl>
  </w:abstractNum>
  <w:abstractNum w:abstractNumId="3">
    <w:nsid w:val="44B92968"/>
    <w:multiLevelType w:val="hybridMultilevel"/>
    <w:tmpl w:val="7FEAD724"/>
    <w:lvl w:ilvl="0" w:tplc="0E86A4A8">
      <w:start w:val="1"/>
      <w:numFmt w:val="upperRoman"/>
      <w:lvlText w:val="%1."/>
      <w:lvlJc w:val="left"/>
      <w:pPr>
        <w:ind w:left="561" w:hanging="303"/>
        <w:jc w:val="left"/>
      </w:pPr>
      <w:rPr>
        <w:rFonts w:ascii="Times New Roman" w:eastAsia="Times New Roman" w:hAnsi="Times New Roman" w:cs="Times New Roman" w:hint="default"/>
        <w:w w:val="100"/>
        <w:sz w:val="28"/>
        <w:szCs w:val="28"/>
        <w:lang w:val="ru-RU" w:eastAsia="en-US" w:bidi="ar-SA"/>
      </w:rPr>
    </w:lvl>
    <w:lvl w:ilvl="1" w:tplc="62FCCC5C">
      <w:start w:val="1"/>
      <w:numFmt w:val="upperRoman"/>
      <w:lvlText w:val="%2."/>
      <w:lvlJc w:val="left"/>
      <w:pPr>
        <w:ind w:left="2889" w:hanging="320"/>
        <w:jc w:val="right"/>
      </w:pPr>
      <w:rPr>
        <w:rFonts w:ascii="Times New Roman" w:eastAsia="Times New Roman" w:hAnsi="Times New Roman" w:cs="Times New Roman" w:hint="default"/>
        <w:b/>
        <w:bCs/>
        <w:w w:val="100"/>
        <w:sz w:val="28"/>
        <w:szCs w:val="28"/>
        <w:lang w:val="ru-RU" w:eastAsia="en-US" w:bidi="ar-SA"/>
      </w:rPr>
    </w:lvl>
    <w:lvl w:ilvl="2" w:tplc="96047C24">
      <w:numFmt w:val="bullet"/>
      <w:lvlText w:val="•"/>
      <w:lvlJc w:val="left"/>
      <w:pPr>
        <w:ind w:left="3609" w:hanging="320"/>
      </w:pPr>
      <w:rPr>
        <w:rFonts w:hint="default"/>
        <w:lang w:val="ru-RU" w:eastAsia="en-US" w:bidi="ar-SA"/>
      </w:rPr>
    </w:lvl>
    <w:lvl w:ilvl="3" w:tplc="F87070EA">
      <w:numFmt w:val="bullet"/>
      <w:lvlText w:val="•"/>
      <w:lvlJc w:val="left"/>
      <w:pPr>
        <w:ind w:left="4339" w:hanging="320"/>
      </w:pPr>
      <w:rPr>
        <w:rFonts w:hint="default"/>
        <w:lang w:val="ru-RU" w:eastAsia="en-US" w:bidi="ar-SA"/>
      </w:rPr>
    </w:lvl>
    <w:lvl w:ilvl="4" w:tplc="27AEA922">
      <w:numFmt w:val="bullet"/>
      <w:lvlText w:val="•"/>
      <w:lvlJc w:val="left"/>
      <w:pPr>
        <w:ind w:left="5068" w:hanging="320"/>
      </w:pPr>
      <w:rPr>
        <w:rFonts w:hint="default"/>
        <w:lang w:val="ru-RU" w:eastAsia="en-US" w:bidi="ar-SA"/>
      </w:rPr>
    </w:lvl>
    <w:lvl w:ilvl="5" w:tplc="E636467A">
      <w:numFmt w:val="bullet"/>
      <w:lvlText w:val="•"/>
      <w:lvlJc w:val="left"/>
      <w:pPr>
        <w:ind w:left="5798" w:hanging="320"/>
      </w:pPr>
      <w:rPr>
        <w:rFonts w:hint="default"/>
        <w:lang w:val="ru-RU" w:eastAsia="en-US" w:bidi="ar-SA"/>
      </w:rPr>
    </w:lvl>
    <w:lvl w:ilvl="6" w:tplc="32FAF78A">
      <w:numFmt w:val="bullet"/>
      <w:lvlText w:val="•"/>
      <w:lvlJc w:val="left"/>
      <w:pPr>
        <w:ind w:left="6528" w:hanging="320"/>
      </w:pPr>
      <w:rPr>
        <w:rFonts w:hint="default"/>
        <w:lang w:val="ru-RU" w:eastAsia="en-US" w:bidi="ar-SA"/>
      </w:rPr>
    </w:lvl>
    <w:lvl w:ilvl="7" w:tplc="0BD09B56">
      <w:numFmt w:val="bullet"/>
      <w:lvlText w:val="•"/>
      <w:lvlJc w:val="left"/>
      <w:pPr>
        <w:ind w:left="7257" w:hanging="320"/>
      </w:pPr>
      <w:rPr>
        <w:rFonts w:hint="default"/>
        <w:lang w:val="ru-RU" w:eastAsia="en-US" w:bidi="ar-SA"/>
      </w:rPr>
    </w:lvl>
    <w:lvl w:ilvl="8" w:tplc="C15A4D48">
      <w:numFmt w:val="bullet"/>
      <w:lvlText w:val="•"/>
      <w:lvlJc w:val="left"/>
      <w:pPr>
        <w:ind w:left="7987" w:hanging="320"/>
      </w:pPr>
      <w:rPr>
        <w:rFonts w:hint="default"/>
        <w:lang w:val="ru-RU" w:eastAsia="en-US" w:bidi="ar-SA"/>
      </w:rPr>
    </w:lvl>
  </w:abstractNum>
  <w:abstractNum w:abstractNumId="4">
    <w:nsid w:val="5DB94971"/>
    <w:multiLevelType w:val="hybridMultilevel"/>
    <w:tmpl w:val="748C9798"/>
    <w:lvl w:ilvl="0" w:tplc="44C48576">
      <w:numFmt w:val="bullet"/>
      <w:lvlText w:val=""/>
      <w:lvlJc w:val="left"/>
      <w:pPr>
        <w:ind w:left="258" w:hanging="348"/>
      </w:pPr>
      <w:rPr>
        <w:rFonts w:ascii="Symbol" w:eastAsia="Symbol" w:hAnsi="Symbol" w:cs="Symbol" w:hint="default"/>
        <w:w w:val="100"/>
        <w:sz w:val="28"/>
        <w:szCs w:val="28"/>
        <w:lang w:val="ru-RU" w:eastAsia="en-US" w:bidi="ar-SA"/>
      </w:rPr>
    </w:lvl>
    <w:lvl w:ilvl="1" w:tplc="A6A0E128">
      <w:numFmt w:val="bullet"/>
      <w:lvlText w:val="•"/>
      <w:lvlJc w:val="left"/>
      <w:pPr>
        <w:ind w:left="1178" w:hanging="348"/>
      </w:pPr>
      <w:rPr>
        <w:rFonts w:hint="default"/>
        <w:lang w:val="ru-RU" w:eastAsia="en-US" w:bidi="ar-SA"/>
      </w:rPr>
    </w:lvl>
    <w:lvl w:ilvl="2" w:tplc="4106ECEC">
      <w:numFmt w:val="bullet"/>
      <w:lvlText w:val="•"/>
      <w:lvlJc w:val="left"/>
      <w:pPr>
        <w:ind w:left="2097" w:hanging="348"/>
      </w:pPr>
      <w:rPr>
        <w:rFonts w:hint="default"/>
        <w:lang w:val="ru-RU" w:eastAsia="en-US" w:bidi="ar-SA"/>
      </w:rPr>
    </w:lvl>
    <w:lvl w:ilvl="3" w:tplc="A70E72C2">
      <w:numFmt w:val="bullet"/>
      <w:lvlText w:val="•"/>
      <w:lvlJc w:val="left"/>
      <w:pPr>
        <w:ind w:left="3015" w:hanging="348"/>
      </w:pPr>
      <w:rPr>
        <w:rFonts w:hint="default"/>
        <w:lang w:val="ru-RU" w:eastAsia="en-US" w:bidi="ar-SA"/>
      </w:rPr>
    </w:lvl>
    <w:lvl w:ilvl="4" w:tplc="1388B012">
      <w:numFmt w:val="bullet"/>
      <w:lvlText w:val="•"/>
      <w:lvlJc w:val="left"/>
      <w:pPr>
        <w:ind w:left="3934" w:hanging="348"/>
      </w:pPr>
      <w:rPr>
        <w:rFonts w:hint="default"/>
        <w:lang w:val="ru-RU" w:eastAsia="en-US" w:bidi="ar-SA"/>
      </w:rPr>
    </w:lvl>
    <w:lvl w:ilvl="5" w:tplc="26F84BD8">
      <w:numFmt w:val="bullet"/>
      <w:lvlText w:val="•"/>
      <w:lvlJc w:val="left"/>
      <w:pPr>
        <w:ind w:left="4853" w:hanging="348"/>
      </w:pPr>
      <w:rPr>
        <w:rFonts w:hint="default"/>
        <w:lang w:val="ru-RU" w:eastAsia="en-US" w:bidi="ar-SA"/>
      </w:rPr>
    </w:lvl>
    <w:lvl w:ilvl="6" w:tplc="1FA8DF96">
      <w:numFmt w:val="bullet"/>
      <w:lvlText w:val="•"/>
      <w:lvlJc w:val="left"/>
      <w:pPr>
        <w:ind w:left="5771" w:hanging="348"/>
      </w:pPr>
      <w:rPr>
        <w:rFonts w:hint="default"/>
        <w:lang w:val="ru-RU" w:eastAsia="en-US" w:bidi="ar-SA"/>
      </w:rPr>
    </w:lvl>
    <w:lvl w:ilvl="7" w:tplc="24E60270">
      <w:numFmt w:val="bullet"/>
      <w:lvlText w:val="•"/>
      <w:lvlJc w:val="left"/>
      <w:pPr>
        <w:ind w:left="6690" w:hanging="348"/>
      </w:pPr>
      <w:rPr>
        <w:rFonts w:hint="default"/>
        <w:lang w:val="ru-RU" w:eastAsia="en-US" w:bidi="ar-SA"/>
      </w:rPr>
    </w:lvl>
    <w:lvl w:ilvl="8" w:tplc="D90AF8C0">
      <w:numFmt w:val="bullet"/>
      <w:lvlText w:val="•"/>
      <w:lvlJc w:val="left"/>
      <w:pPr>
        <w:ind w:left="7609" w:hanging="348"/>
      </w:pPr>
      <w:rPr>
        <w:rFonts w:hint="default"/>
        <w:lang w:val="ru-RU" w:eastAsia="en-US" w:bidi="ar-SA"/>
      </w:rPr>
    </w:lvl>
  </w:abstractNum>
  <w:abstractNum w:abstractNumId="5">
    <w:nsid w:val="65912B59"/>
    <w:multiLevelType w:val="hybridMultilevel"/>
    <w:tmpl w:val="4878BAA0"/>
    <w:lvl w:ilvl="0" w:tplc="44C48576">
      <w:numFmt w:val="bullet"/>
      <w:lvlText w:val=""/>
      <w:lvlJc w:val="left"/>
      <w:pPr>
        <w:ind w:left="1146" w:hanging="360"/>
      </w:pPr>
      <w:rPr>
        <w:rFonts w:ascii="Symbol" w:eastAsia="Symbol" w:hAnsi="Symbol" w:cs="Symbol" w:hint="default"/>
        <w:w w:val="100"/>
        <w:sz w:val="28"/>
        <w:szCs w:val="28"/>
        <w:lang w:val="ru-RU" w:eastAsia="en-US" w:bidi="ar-SA"/>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6C0C45C0"/>
    <w:multiLevelType w:val="hybridMultilevel"/>
    <w:tmpl w:val="4E9AEB52"/>
    <w:lvl w:ilvl="0" w:tplc="3A007F98">
      <w:start w:val="1"/>
      <w:numFmt w:val="decimal"/>
      <w:lvlText w:val="%1)"/>
      <w:lvlJc w:val="left"/>
      <w:pPr>
        <w:ind w:left="107" w:hanging="201"/>
        <w:jc w:val="left"/>
      </w:pPr>
      <w:rPr>
        <w:rFonts w:ascii="Times New Roman" w:eastAsia="Times New Roman" w:hAnsi="Times New Roman" w:cs="Times New Roman" w:hint="default"/>
        <w:spacing w:val="-1"/>
        <w:w w:val="100"/>
        <w:sz w:val="22"/>
        <w:szCs w:val="22"/>
        <w:lang w:val="ru-RU" w:eastAsia="en-US" w:bidi="ar-SA"/>
      </w:rPr>
    </w:lvl>
    <w:lvl w:ilvl="1" w:tplc="717048A6">
      <w:numFmt w:val="bullet"/>
      <w:lvlText w:val="•"/>
      <w:lvlJc w:val="left"/>
      <w:pPr>
        <w:ind w:left="443" w:hanging="201"/>
      </w:pPr>
      <w:rPr>
        <w:rFonts w:hint="default"/>
        <w:lang w:val="ru-RU" w:eastAsia="en-US" w:bidi="ar-SA"/>
      </w:rPr>
    </w:lvl>
    <w:lvl w:ilvl="2" w:tplc="6D28F868">
      <w:numFmt w:val="bullet"/>
      <w:lvlText w:val="•"/>
      <w:lvlJc w:val="left"/>
      <w:pPr>
        <w:ind w:left="786" w:hanging="201"/>
      </w:pPr>
      <w:rPr>
        <w:rFonts w:hint="default"/>
        <w:lang w:val="ru-RU" w:eastAsia="en-US" w:bidi="ar-SA"/>
      </w:rPr>
    </w:lvl>
    <w:lvl w:ilvl="3" w:tplc="50CAB8A2">
      <w:numFmt w:val="bullet"/>
      <w:lvlText w:val="•"/>
      <w:lvlJc w:val="left"/>
      <w:pPr>
        <w:ind w:left="1129" w:hanging="201"/>
      </w:pPr>
      <w:rPr>
        <w:rFonts w:hint="default"/>
        <w:lang w:val="ru-RU" w:eastAsia="en-US" w:bidi="ar-SA"/>
      </w:rPr>
    </w:lvl>
    <w:lvl w:ilvl="4" w:tplc="A9245BA0">
      <w:numFmt w:val="bullet"/>
      <w:lvlText w:val="•"/>
      <w:lvlJc w:val="left"/>
      <w:pPr>
        <w:ind w:left="1472" w:hanging="201"/>
      </w:pPr>
      <w:rPr>
        <w:rFonts w:hint="default"/>
        <w:lang w:val="ru-RU" w:eastAsia="en-US" w:bidi="ar-SA"/>
      </w:rPr>
    </w:lvl>
    <w:lvl w:ilvl="5" w:tplc="80D4D06A">
      <w:numFmt w:val="bullet"/>
      <w:lvlText w:val="•"/>
      <w:lvlJc w:val="left"/>
      <w:pPr>
        <w:ind w:left="1816" w:hanging="201"/>
      </w:pPr>
      <w:rPr>
        <w:rFonts w:hint="default"/>
        <w:lang w:val="ru-RU" w:eastAsia="en-US" w:bidi="ar-SA"/>
      </w:rPr>
    </w:lvl>
    <w:lvl w:ilvl="6" w:tplc="EC9A5F88">
      <w:numFmt w:val="bullet"/>
      <w:lvlText w:val="•"/>
      <w:lvlJc w:val="left"/>
      <w:pPr>
        <w:ind w:left="2159" w:hanging="201"/>
      </w:pPr>
      <w:rPr>
        <w:rFonts w:hint="default"/>
        <w:lang w:val="ru-RU" w:eastAsia="en-US" w:bidi="ar-SA"/>
      </w:rPr>
    </w:lvl>
    <w:lvl w:ilvl="7" w:tplc="383E0A06">
      <w:numFmt w:val="bullet"/>
      <w:lvlText w:val="•"/>
      <w:lvlJc w:val="left"/>
      <w:pPr>
        <w:ind w:left="2502" w:hanging="201"/>
      </w:pPr>
      <w:rPr>
        <w:rFonts w:hint="default"/>
        <w:lang w:val="ru-RU" w:eastAsia="en-US" w:bidi="ar-SA"/>
      </w:rPr>
    </w:lvl>
    <w:lvl w:ilvl="8" w:tplc="C6FA007A">
      <w:numFmt w:val="bullet"/>
      <w:lvlText w:val="•"/>
      <w:lvlJc w:val="left"/>
      <w:pPr>
        <w:ind w:left="2845" w:hanging="201"/>
      </w:pPr>
      <w:rPr>
        <w:rFonts w:hint="default"/>
        <w:lang w:val="ru-RU" w:eastAsia="en-US" w:bidi="ar-SA"/>
      </w:rPr>
    </w:lvl>
  </w:abstractNum>
  <w:num w:numId="1">
    <w:abstractNumId w:val="1"/>
  </w:num>
  <w:num w:numId="2">
    <w:abstractNumId w:val="0"/>
  </w:num>
  <w:num w:numId="3">
    <w:abstractNumId w:val="6"/>
  </w:num>
  <w:num w:numId="4">
    <w:abstractNumId w:val="4"/>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363"/>
    <w:rsid w:val="000133AF"/>
    <w:rsid w:val="000527EE"/>
    <w:rsid w:val="00065343"/>
    <w:rsid w:val="000A65C9"/>
    <w:rsid w:val="000D4910"/>
    <w:rsid w:val="000E2694"/>
    <w:rsid w:val="00120771"/>
    <w:rsid w:val="00144AB3"/>
    <w:rsid w:val="00157A54"/>
    <w:rsid w:val="001E68E9"/>
    <w:rsid w:val="001E759E"/>
    <w:rsid w:val="00210483"/>
    <w:rsid w:val="00257344"/>
    <w:rsid w:val="00270764"/>
    <w:rsid w:val="002C4076"/>
    <w:rsid w:val="00375366"/>
    <w:rsid w:val="003B3D19"/>
    <w:rsid w:val="003D51C2"/>
    <w:rsid w:val="00434C57"/>
    <w:rsid w:val="00450AD6"/>
    <w:rsid w:val="00470CDB"/>
    <w:rsid w:val="00525630"/>
    <w:rsid w:val="006946BD"/>
    <w:rsid w:val="00803AA0"/>
    <w:rsid w:val="008D7F3B"/>
    <w:rsid w:val="00A90E57"/>
    <w:rsid w:val="00AB760D"/>
    <w:rsid w:val="00B81908"/>
    <w:rsid w:val="00C91C15"/>
    <w:rsid w:val="00DA70B7"/>
    <w:rsid w:val="00DE1C1C"/>
    <w:rsid w:val="00E043DE"/>
    <w:rsid w:val="00E817A9"/>
    <w:rsid w:val="00EA51F4"/>
    <w:rsid w:val="00F353E9"/>
    <w:rsid w:val="00F71356"/>
    <w:rsid w:val="00FC0363"/>
    <w:rsid w:val="00FC681B"/>
    <w:rsid w:val="00FD55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C0363"/>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C0363"/>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FC0363"/>
    <w:pPr>
      <w:spacing w:before="247"/>
      <w:ind w:left="686" w:hanging="552"/>
    </w:pPr>
    <w:rPr>
      <w:sz w:val="28"/>
      <w:szCs w:val="28"/>
    </w:rPr>
  </w:style>
  <w:style w:type="paragraph" w:styleId="a3">
    <w:name w:val="Body Text"/>
    <w:basedOn w:val="a"/>
    <w:link w:val="a4"/>
    <w:uiPriority w:val="1"/>
    <w:qFormat/>
    <w:rsid w:val="00FC0363"/>
    <w:rPr>
      <w:sz w:val="28"/>
      <w:szCs w:val="28"/>
    </w:rPr>
  </w:style>
  <w:style w:type="paragraph" w:customStyle="1" w:styleId="110">
    <w:name w:val="Заголовок 11"/>
    <w:basedOn w:val="a"/>
    <w:uiPriority w:val="1"/>
    <w:qFormat/>
    <w:rsid w:val="00FC0363"/>
    <w:pPr>
      <w:spacing w:before="60"/>
      <w:ind w:left="609"/>
      <w:outlineLvl w:val="1"/>
    </w:pPr>
    <w:rPr>
      <w:b/>
      <w:bCs/>
      <w:sz w:val="28"/>
      <w:szCs w:val="28"/>
    </w:rPr>
  </w:style>
  <w:style w:type="paragraph" w:styleId="a5">
    <w:name w:val="List Paragraph"/>
    <w:basedOn w:val="a"/>
    <w:uiPriority w:val="1"/>
    <w:qFormat/>
    <w:rsid w:val="00FC0363"/>
    <w:pPr>
      <w:spacing w:before="16"/>
      <w:ind w:left="258" w:firstLine="427"/>
      <w:jc w:val="both"/>
    </w:pPr>
  </w:style>
  <w:style w:type="paragraph" w:customStyle="1" w:styleId="TableParagraph">
    <w:name w:val="Table Paragraph"/>
    <w:basedOn w:val="a"/>
    <w:uiPriority w:val="1"/>
    <w:qFormat/>
    <w:rsid w:val="00FC0363"/>
    <w:pPr>
      <w:ind w:left="108"/>
    </w:pPr>
  </w:style>
  <w:style w:type="paragraph" w:styleId="a6">
    <w:name w:val="Balloon Text"/>
    <w:basedOn w:val="a"/>
    <w:link w:val="a7"/>
    <w:uiPriority w:val="99"/>
    <w:semiHidden/>
    <w:unhideWhenUsed/>
    <w:rsid w:val="000A65C9"/>
    <w:rPr>
      <w:rFonts w:ascii="Tahoma" w:hAnsi="Tahoma" w:cs="Tahoma"/>
      <w:sz w:val="16"/>
      <w:szCs w:val="16"/>
    </w:rPr>
  </w:style>
  <w:style w:type="character" w:customStyle="1" w:styleId="a7">
    <w:name w:val="Текст выноски Знак"/>
    <w:basedOn w:val="a0"/>
    <w:link w:val="a6"/>
    <w:uiPriority w:val="99"/>
    <w:semiHidden/>
    <w:rsid w:val="000A65C9"/>
    <w:rPr>
      <w:rFonts w:ascii="Tahoma" w:eastAsia="Times New Roman" w:hAnsi="Tahoma" w:cs="Tahoma"/>
      <w:sz w:val="16"/>
      <w:szCs w:val="16"/>
      <w:lang w:val="ru-RU"/>
    </w:rPr>
  </w:style>
  <w:style w:type="paragraph" w:customStyle="1" w:styleId="ParagraphStyle">
    <w:name w:val="Paragraph Style"/>
    <w:rsid w:val="000A65C9"/>
    <w:pPr>
      <w:widowControl/>
      <w:adjustRightInd w:val="0"/>
    </w:pPr>
    <w:rPr>
      <w:rFonts w:ascii="Arial" w:eastAsia="Times New Roman" w:hAnsi="Arial" w:cs="Arial"/>
      <w:sz w:val="24"/>
      <w:szCs w:val="24"/>
      <w:lang w:val="ru-RU"/>
    </w:rPr>
  </w:style>
  <w:style w:type="paragraph" w:customStyle="1" w:styleId="a8">
    <w:name w:val="Основной"/>
    <w:basedOn w:val="a"/>
    <w:link w:val="a9"/>
    <w:rsid w:val="00DE1C1C"/>
    <w:pPr>
      <w:widowControl/>
      <w:adjustRightInd w:val="0"/>
      <w:spacing w:line="214" w:lineRule="atLeast"/>
      <w:ind w:firstLine="283"/>
      <w:jc w:val="both"/>
      <w:textAlignment w:val="center"/>
    </w:pPr>
    <w:rPr>
      <w:rFonts w:ascii="NewtonCSanPin" w:hAnsi="NewtonCSanPin"/>
      <w:color w:val="000000"/>
      <w:sz w:val="21"/>
      <w:szCs w:val="21"/>
    </w:rPr>
  </w:style>
  <w:style w:type="character" w:customStyle="1" w:styleId="a9">
    <w:name w:val="Основной Знак"/>
    <w:link w:val="a8"/>
    <w:rsid w:val="00DE1C1C"/>
    <w:rPr>
      <w:rFonts w:ascii="NewtonCSanPin" w:eastAsia="Times New Roman" w:hAnsi="NewtonCSanPin" w:cs="Times New Roman"/>
      <w:color w:val="000000"/>
      <w:sz w:val="21"/>
      <w:szCs w:val="21"/>
      <w:lang w:val="ru-RU"/>
    </w:rPr>
  </w:style>
  <w:style w:type="character" w:customStyle="1" w:styleId="c20">
    <w:name w:val="c20"/>
    <w:basedOn w:val="a0"/>
    <w:rsid w:val="00DE1C1C"/>
  </w:style>
  <w:style w:type="character" w:customStyle="1" w:styleId="c4">
    <w:name w:val="c4"/>
    <w:basedOn w:val="a0"/>
    <w:rsid w:val="00DE1C1C"/>
  </w:style>
  <w:style w:type="character" w:styleId="aa">
    <w:name w:val="Hyperlink"/>
    <w:basedOn w:val="a0"/>
    <w:uiPriority w:val="99"/>
    <w:unhideWhenUsed/>
    <w:rsid w:val="00DE1C1C"/>
    <w:rPr>
      <w:color w:val="0000FF" w:themeColor="hyperlink"/>
      <w:u w:val="single"/>
    </w:rPr>
  </w:style>
  <w:style w:type="character" w:customStyle="1" w:styleId="a4">
    <w:name w:val="Основной текст Знак"/>
    <w:basedOn w:val="a0"/>
    <w:link w:val="a3"/>
    <w:uiPriority w:val="1"/>
    <w:rsid w:val="00525630"/>
    <w:rPr>
      <w:rFonts w:ascii="Times New Roman" w:eastAsia="Times New Roman" w:hAnsi="Times New Roman" w:cs="Times New Roman"/>
      <w:sz w:val="28"/>
      <w:szCs w:val="28"/>
      <w:lang w:val="ru-RU"/>
    </w:rPr>
  </w:style>
  <w:style w:type="paragraph" w:customStyle="1" w:styleId="c6">
    <w:name w:val="c6"/>
    <w:basedOn w:val="a"/>
    <w:rsid w:val="00065343"/>
    <w:pPr>
      <w:widowControl/>
      <w:autoSpaceDE/>
      <w:autoSpaceDN/>
      <w:spacing w:before="100" w:beforeAutospacing="1" w:after="100" w:afterAutospacing="1"/>
    </w:pPr>
    <w:rPr>
      <w:sz w:val="24"/>
      <w:szCs w:val="24"/>
      <w:lang w:eastAsia="ru-RU"/>
    </w:rPr>
  </w:style>
  <w:style w:type="character" w:customStyle="1" w:styleId="c2">
    <w:name w:val="c2"/>
    <w:basedOn w:val="a0"/>
    <w:rsid w:val="00065343"/>
  </w:style>
  <w:style w:type="paragraph" w:customStyle="1" w:styleId="Style6">
    <w:name w:val="Style6"/>
    <w:basedOn w:val="a"/>
    <w:uiPriority w:val="99"/>
    <w:rsid w:val="00065343"/>
    <w:pPr>
      <w:adjustRightInd w:val="0"/>
      <w:spacing w:line="346" w:lineRule="exact"/>
      <w:jc w:val="both"/>
    </w:pPr>
    <w:rPr>
      <w:sz w:val="24"/>
      <w:szCs w:val="24"/>
      <w:lang w:eastAsia="ru-RU"/>
    </w:rPr>
  </w:style>
  <w:style w:type="character" w:customStyle="1" w:styleId="FontStyle11">
    <w:name w:val="Font Style11"/>
    <w:basedOn w:val="a0"/>
    <w:uiPriority w:val="99"/>
    <w:rsid w:val="00065343"/>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C0363"/>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C0363"/>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FC0363"/>
    <w:pPr>
      <w:spacing w:before="247"/>
      <w:ind w:left="686" w:hanging="552"/>
    </w:pPr>
    <w:rPr>
      <w:sz w:val="28"/>
      <w:szCs w:val="28"/>
    </w:rPr>
  </w:style>
  <w:style w:type="paragraph" w:styleId="a3">
    <w:name w:val="Body Text"/>
    <w:basedOn w:val="a"/>
    <w:link w:val="a4"/>
    <w:uiPriority w:val="1"/>
    <w:qFormat/>
    <w:rsid w:val="00FC0363"/>
    <w:rPr>
      <w:sz w:val="28"/>
      <w:szCs w:val="28"/>
    </w:rPr>
  </w:style>
  <w:style w:type="paragraph" w:customStyle="1" w:styleId="110">
    <w:name w:val="Заголовок 11"/>
    <w:basedOn w:val="a"/>
    <w:uiPriority w:val="1"/>
    <w:qFormat/>
    <w:rsid w:val="00FC0363"/>
    <w:pPr>
      <w:spacing w:before="60"/>
      <w:ind w:left="609"/>
      <w:outlineLvl w:val="1"/>
    </w:pPr>
    <w:rPr>
      <w:b/>
      <w:bCs/>
      <w:sz w:val="28"/>
      <w:szCs w:val="28"/>
    </w:rPr>
  </w:style>
  <w:style w:type="paragraph" w:styleId="a5">
    <w:name w:val="List Paragraph"/>
    <w:basedOn w:val="a"/>
    <w:uiPriority w:val="1"/>
    <w:qFormat/>
    <w:rsid w:val="00FC0363"/>
    <w:pPr>
      <w:spacing w:before="16"/>
      <w:ind w:left="258" w:firstLine="427"/>
      <w:jc w:val="both"/>
    </w:pPr>
  </w:style>
  <w:style w:type="paragraph" w:customStyle="1" w:styleId="TableParagraph">
    <w:name w:val="Table Paragraph"/>
    <w:basedOn w:val="a"/>
    <w:uiPriority w:val="1"/>
    <w:qFormat/>
    <w:rsid w:val="00FC0363"/>
    <w:pPr>
      <w:ind w:left="108"/>
    </w:pPr>
  </w:style>
  <w:style w:type="paragraph" w:styleId="a6">
    <w:name w:val="Balloon Text"/>
    <w:basedOn w:val="a"/>
    <w:link w:val="a7"/>
    <w:uiPriority w:val="99"/>
    <w:semiHidden/>
    <w:unhideWhenUsed/>
    <w:rsid w:val="000A65C9"/>
    <w:rPr>
      <w:rFonts w:ascii="Tahoma" w:hAnsi="Tahoma" w:cs="Tahoma"/>
      <w:sz w:val="16"/>
      <w:szCs w:val="16"/>
    </w:rPr>
  </w:style>
  <w:style w:type="character" w:customStyle="1" w:styleId="a7">
    <w:name w:val="Текст выноски Знак"/>
    <w:basedOn w:val="a0"/>
    <w:link w:val="a6"/>
    <w:uiPriority w:val="99"/>
    <w:semiHidden/>
    <w:rsid w:val="000A65C9"/>
    <w:rPr>
      <w:rFonts w:ascii="Tahoma" w:eastAsia="Times New Roman" w:hAnsi="Tahoma" w:cs="Tahoma"/>
      <w:sz w:val="16"/>
      <w:szCs w:val="16"/>
      <w:lang w:val="ru-RU"/>
    </w:rPr>
  </w:style>
  <w:style w:type="paragraph" w:customStyle="1" w:styleId="ParagraphStyle">
    <w:name w:val="Paragraph Style"/>
    <w:rsid w:val="000A65C9"/>
    <w:pPr>
      <w:widowControl/>
      <w:adjustRightInd w:val="0"/>
    </w:pPr>
    <w:rPr>
      <w:rFonts w:ascii="Arial" w:eastAsia="Times New Roman" w:hAnsi="Arial" w:cs="Arial"/>
      <w:sz w:val="24"/>
      <w:szCs w:val="24"/>
      <w:lang w:val="ru-RU"/>
    </w:rPr>
  </w:style>
  <w:style w:type="paragraph" w:customStyle="1" w:styleId="a8">
    <w:name w:val="Основной"/>
    <w:basedOn w:val="a"/>
    <w:link w:val="a9"/>
    <w:rsid w:val="00DE1C1C"/>
    <w:pPr>
      <w:widowControl/>
      <w:adjustRightInd w:val="0"/>
      <w:spacing w:line="214" w:lineRule="atLeast"/>
      <w:ind w:firstLine="283"/>
      <w:jc w:val="both"/>
      <w:textAlignment w:val="center"/>
    </w:pPr>
    <w:rPr>
      <w:rFonts w:ascii="NewtonCSanPin" w:hAnsi="NewtonCSanPin"/>
      <w:color w:val="000000"/>
      <w:sz w:val="21"/>
      <w:szCs w:val="21"/>
    </w:rPr>
  </w:style>
  <w:style w:type="character" w:customStyle="1" w:styleId="a9">
    <w:name w:val="Основной Знак"/>
    <w:link w:val="a8"/>
    <w:rsid w:val="00DE1C1C"/>
    <w:rPr>
      <w:rFonts w:ascii="NewtonCSanPin" w:eastAsia="Times New Roman" w:hAnsi="NewtonCSanPin" w:cs="Times New Roman"/>
      <w:color w:val="000000"/>
      <w:sz w:val="21"/>
      <w:szCs w:val="21"/>
      <w:lang w:val="ru-RU"/>
    </w:rPr>
  </w:style>
  <w:style w:type="character" w:customStyle="1" w:styleId="c20">
    <w:name w:val="c20"/>
    <w:basedOn w:val="a0"/>
    <w:rsid w:val="00DE1C1C"/>
  </w:style>
  <w:style w:type="character" w:customStyle="1" w:styleId="c4">
    <w:name w:val="c4"/>
    <w:basedOn w:val="a0"/>
    <w:rsid w:val="00DE1C1C"/>
  </w:style>
  <w:style w:type="character" w:styleId="aa">
    <w:name w:val="Hyperlink"/>
    <w:basedOn w:val="a0"/>
    <w:uiPriority w:val="99"/>
    <w:unhideWhenUsed/>
    <w:rsid w:val="00DE1C1C"/>
    <w:rPr>
      <w:color w:val="0000FF" w:themeColor="hyperlink"/>
      <w:u w:val="single"/>
    </w:rPr>
  </w:style>
  <w:style w:type="character" w:customStyle="1" w:styleId="a4">
    <w:name w:val="Основной текст Знак"/>
    <w:basedOn w:val="a0"/>
    <w:link w:val="a3"/>
    <w:uiPriority w:val="1"/>
    <w:rsid w:val="00525630"/>
    <w:rPr>
      <w:rFonts w:ascii="Times New Roman" w:eastAsia="Times New Roman" w:hAnsi="Times New Roman" w:cs="Times New Roman"/>
      <w:sz w:val="28"/>
      <w:szCs w:val="28"/>
      <w:lang w:val="ru-RU"/>
    </w:rPr>
  </w:style>
  <w:style w:type="paragraph" w:customStyle="1" w:styleId="c6">
    <w:name w:val="c6"/>
    <w:basedOn w:val="a"/>
    <w:rsid w:val="00065343"/>
    <w:pPr>
      <w:widowControl/>
      <w:autoSpaceDE/>
      <w:autoSpaceDN/>
      <w:spacing w:before="100" w:beforeAutospacing="1" w:after="100" w:afterAutospacing="1"/>
    </w:pPr>
    <w:rPr>
      <w:sz w:val="24"/>
      <w:szCs w:val="24"/>
      <w:lang w:eastAsia="ru-RU"/>
    </w:rPr>
  </w:style>
  <w:style w:type="character" w:customStyle="1" w:styleId="c2">
    <w:name w:val="c2"/>
    <w:basedOn w:val="a0"/>
    <w:rsid w:val="00065343"/>
  </w:style>
  <w:style w:type="paragraph" w:customStyle="1" w:styleId="Style6">
    <w:name w:val="Style6"/>
    <w:basedOn w:val="a"/>
    <w:uiPriority w:val="99"/>
    <w:rsid w:val="00065343"/>
    <w:pPr>
      <w:adjustRightInd w:val="0"/>
      <w:spacing w:line="346" w:lineRule="exact"/>
      <w:jc w:val="both"/>
    </w:pPr>
    <w:rPr>
      <w:sz w:val="24"/>
      <w:szCs w:val="24"/>
      <w:lang w:eastAsia="ru-RU"/>
    </w:rPr>
  </w:style>
  <w:style w:type="character" w:customStyle="1" w:styleId="FontStyle11">
    <w:name w:val="Font Style11"/>
    <w:basedOn w:val="a0"/>
    <w:uiPriority w:val="99"/>
    <w:rsid w:val="00065343"/>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74189">
      <w:bodyDiv w:val="1"/>
      <w:marLeft w:val="0"/>
      <w:marRight w:val="0"/>
      <w:marTop w:val="0"/>
      <w:marBottom w:val="0"/>
      <w:divBdr>
        <w:top w:val="none" w:sz="0" w:space="0" w:color="auto"/>
        <w:left w:val="none" w:sz="0" w:space="0" w:color="auto"/>
        <w:bottom w:val="none" w:sz="0" w:space="0" w:color="auto"/>
        <w:right w:val="none" w:sz="0" w:space="0" w:color="auto"/>
      </w:divBdr>
    </w:div>
    <w:div w:id="232472957">
      <w:bodyDiv w:val="1"/>
      <w:marLeft w:val="0"/>
      <w:marRight w:val="0"/>
      <w:marTop w:val="0"/>
      <w:marBottom w:val="0"/>
      <w:divBdr>
        <w:top w:val="none" w:sz="0" w:space="0" w:color="auto"/>
        <w:left w:val="none" w:sz="0" w:space="0" w:color="auto"/>
        <w:bottom w:val="none" w:sz="0" w:space="0" w:color="auto"/>
        <w:right w:val="none" w:sz="0" w:space="0" w:color="auto"/>
      </w:divBdr>
    </w:div>
    <w:div w:id="981496940">
      <w:bodyDiv w:val="1"/>
      <w:marLeft w:val="0"/>
      <w:marRight w:val="0"/>
      <w:marTop w:val="0"/>
      <w:marBottom w:val="0"/>
      <w:divBdr>
        <w:top w:val="none" w:sz="0" w:space="0" w:color="auto"/>
        <w:left w:val="none" w:sz="0" w:space="0" w:color="auto"/>
        <w:bottom w:val="none" w:sz="0" w:space="0" w:color="auto"/>
        <w:right w:val="none" w:sz="0" w:space="0" w:color="auto"/>
      </w:divBdr>
    </w:div>
    <w:div w:id="1833181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ru/33NMkR" TargetMode="External"/><Relationship Id="rId13" Type="http://schemas.openxmlformats.org/officeDocument/2006/relationships/hyperlink" Target="https://nsportal.ru/shkola/russkiy-yazyk/library/2018/03/01/prezentatsiya-k-uroku-russkogo-yazyka-v-8-klasse-imy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g"/><Relationship Id="rId12" Type="http://schemas.openxmlformats.org/officeDocument/2006/relationships/hyperlink" Target="https://infourok.ru/prezentaciya-uroka-pisma-i-razvitiya-rechi-imya-suschestvitelnoe-urokobobschenie-v-klasse-2563277.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nsportal.ru/shkola/russkiy-yazyk/library/2018/02/05/prezentatsiya-k-uroku-po-teme-predlozheni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sportal.ru/shkola/russkiy-yazyk/library/2024/05/22/prezentatsiya-po-russkomu-yazyku-sostav-slova" TargetMode="External"/><Relationship Id="rId5" Type="http://schemas.openxmlformats.org/officeDocument/2006/relationships/settings" Target="settings.xml"/><Relationship Id="rId15" Type="http://schemas.openxmlformats.org/officeDocument/2006/relationships/hyperlink" Target="https://infourok.ru/prezentaciya_po_russkomu_yazyku_na_temu_mestoimenie_8_klass-185241.htm" TargetMode="External"/><Relationship Id="rId10" Type="http://schemas.openxmlformats.org/officeDocument/2006/relationships/hyperlink" Target="https://nsportal.ru/shkola/russkiy-yazyk/library/2018/02/05/prezentatsiya-k-uroku-po-teme-predlozhenie" TargetMode="External"/><Relationship Id="rId4" Type="http://schemas.microsoft.com/office/2007/relationships/stylesWithEffects" Target="stylesWithEffects.xml"/><Relationship Id="rId9" Type="http://schemas.openxmlformats.org/officeDocument/2006/relationships/hyperlink" Target="https://www.youtube.com/watch?v=G6He-iXJYxA" TargetMode="External"/><Relationship Id="rId14" Type="http://schemas.openxmlformats.org/officeDocument/2006/relationships/hyperlink" Target="https://nsportal.ru/shkola/russkiy-yazyk/library/2018/02/17/prezentatsiya-glagol-znachenie-glagola-9-klass-spetsialno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663CE-87DF-4FB6-AB74-BD4049A20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11</Pages>
  <Words>2819</Words>
  <Characters>16071</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Рабочая программа</vt:lpstr>
    </vt:vector>
  </TitlesOfParts>
  <Company/>
  <LinksUpToDate>false</LinksUpToDate>
  <CharactersWithSpaces>18853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dc:title>
  <dc:creator>HP</dc:creator>
  <cp:lastModifiedBy>пк</cp:lastModifiedBy>
  <cp:revision>12</cp:revision>
  <dcterms:created xsi:type="dcterms:W3CDTF">2023-09-16T10:40:00Z</dcterms:created>
  <dcterms:modified xsi:type="dcterms:W3CDTF">2024-10-01T16:23:00Z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Microsoft® Word для Microsoft 365</vt:lpwstr>
  </property>
  <property fmtid="{D5CDD505-2E9C-101B-9397-08002B2CF9AE}" pid="4" name="LastSaved">
    <vt:filetime>2023-09-03T00:00:00Z</vt:filetime>
  </property>
</Properties>
</file>